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C5C10" w14:textId="7DE3A082" w:rsidR="00684924" w:rsidRPr="00801415" w:rsidRDefault="00447238" w:rsidP="001A5159">
      <w:pPr>
        <w:rPr>
          <w:rFonts w:ascii="HGS明朝E" w:eastAsia="HGS明朝E" w:hAnsi="HGS明朝E" w:cs="ＭＳ Ｐゴシック"/>
          <w:kern w:val="0"/>
          <w:szCs w:val="24"/>
        </w:rPr>
      </w:pPr>
      <w:r w:rsidRPr="00801415">
        <w:rPr>
          <w:rFonts w:ascii="HGS明朝E" w:eastAsia="HGS明朝E" w:hAnsi="HGS明朝E" w:cs="ＭＳ Ｐゴシック" w:hint="eastAsia"/>
          <w:kern w:val="0"/>
          <w:szCs w:val="24"/>
        </w:rPr>
        <w:t>「</w:t>
      </w:r>
      <w:r w:rsidR="0085514D">
        <w:rPr>
          <w:rFonts w:ascii="HGS明朝E" w:eastAsia="HGS明朝E" w:hAnsi="HGS明朝E" w:cs="ＭＳ Ｐゴシック" w:hint="eastAsia"/>
          <w:kern w:val="0"/>
          <w:szCs w:val="24"/>
        </w:rPr>
        <w:t>世界一の不思議とは？</w:t>
      </w:r>
      <w:r w:rsidRPr="00801415">
        <w:rPr>
          <w:rFonts w:ascii="HGS明朝E" w:eastAsia="HGS明朝E" w:hAnsi="HGS明朝E" w:cs="ＭＳ Ｐゴシック" w:hint="eastAsia"/>
          <w:kern w:val="0"/>
          <w:szCs w:val="24"/>
        </w:rPr>
        <w:t xml:space="preserve">」　</w:t>
      </w:r>
      <w:r w:rsidR="00D34988">
        <w:rPr>
          <w:rFonts w:ascii="HGS明朝E" w:eastAsia="HGS明朝E" w:hAnsi="HGS明朝E" w:cs="ＭＳ Ｐゴシック" w:hint="eastAsia"/>
          <w:kern w:val="0"/>
          <w:szCs w:val="24"/>
        </w:rPr>
        <w:t>プロティノスから学ぶ</w:t>
      </w:r>
      <w:r w:rsidR="00050FA4">
        <w:rPr>
          <w:rFonts w:ascii="HGS明朝E" w:eastAsia="HGS明朝E" w:hAnsi="HGS明朝E" w:cs="ＭＳ Ｐゴシック" w:hint="eastAsia"/>
          <w:kern w:val="0"/>
          <w:szCs w:val="24"/>
        </w:rPr>
        <w:t>「美しい姿」</w:t>
      </w:r>
      <w:r w:rsidR="0085514D">
        <w:rPr>
          <w:rFonts w:ascii="HGS明朝E" w:eastAsia="HGS明朝E" w:hAnsi="HGS明朝E" w:cs="ＭＳ Ｐゴシック" w:hint="eastAsia"/>
          <w:kern w:val="0"/>
          <w:szCs w:val="24"/>
        </w:rPr>
        <w:t xml:space="preserve">　　　</w:t>
      </w:r>
      <w:r w:rsidR="00073E89" w:rsidRPr="00801415">
        <w:rPr>
          <w:rFonts w:ascii="HGS明朝E" w:eastAsia="HGS明朝E" w:hAnsi="HGS明朝E" w:cs="ＭＳ Ｐゴシック" w:hint="eastAsia"/>
          <w:kern w:val="0"/>
          <w:szCs w:val="24"/>
        </w:rPr>
        <w:t>令和</w:t>
      </w:r>
      <w:r w:rsidR="00D24C45" w:rsidRPr="00801415">
        <w:rPr>
          <w:rFonts w:ascii="HGS明朝E" w:eastAsia="HGS明朝E" w:hAnsi="HGS明朝E" w:cs="ＭＳ Ｐゴシック" w:hint="eastAsia"/>
          <w:kern w:val="0"/>
          <w:szCs w:val="24"/>
        </w:rPr>
        <w:t>４</w:t>
      </w:r>
      <w:r w:rsidR="00073E89" w:rsidRPr="00801415">
        <w:rPr>
          <w:rFonts w:ascii="HGS明朝E" w:eastAsia="HGS明朝E" w:hAnsi="HGS明朝E" w:cs="ＭＳ Ｐゴシック" w:hint="eastAsia"/>
          <w:kern w:val="0"/>
          <w:szCs w:val="24"/>
        </w:rPr>
        <w:t>年</w:t>
      </w:r>
      <w:r w:rsidRPr="00801415">
        <w:rPr>
          <w:rFonts w:ascii="HGS明朝E" w:eastAsia="HGS明朝E" w:hAnsi="HGS明朝E" w:cs="ＭＳ Ｐゴシック" w:hint="eastAsia"/>
          <w:kern w:val="0"/>
          <w:szCs w:val="24"/>
        </w:rPr>
        <w:t>８</w:t>
      </w:r>
      <w:r w:rsidR="00073E89" w:rsidRPr="00801415">
        <w:rPr>
          <w:rFonts w:ascii="HGS明朝E" w:eastAsia="HGS明朝E" w:hAnsi="HGS明朝E" w:cs="ＭＳ Ｐゴシック" w:hint="eastAsia"/>
          <w:kern w:val="0"/>
          <w:szCs w:val="24"/>
        </w:rPr>
        <w:t>月</w:t>
      </w:r>
      <w:r w:rsidR="0085514D">
        <w:rPr>
          <w:rFonts w:ascii="HGS明朝E" w:eastAsia="HGS明朝E" w:hAnsi="HGS明朝E" w:cs="ＭＳ Ｐゴシック" w:hint="eastAsia"/>
          <w:kern w:val="0"/>
          <w:szCs w:val="24"/>
        </w:rPr>
        <w:t>２８</w:t>
      </w:r>
      <w:r w:rsidR="00073E89" w:rsidRPr="00801415">
        <w:rPr>
          <w:rFonts w:ascii="HGS明朝E" w:eastAsia="HGS明朝E" w:hAnsi="HGS明朝E" w:cs="ＭＳ Ｐゴシック" w:hint="eastAsia"/>
          <w:kern w:val="0"/>
          <w:szCs w:val="24"/>
        </w:rPr>
        <w:t>日</w:t>
      </w:r>
      <w:r w:rsidR="00E97A13" w:rsidRPr="00801415">
        <w:rPr>
          <w:rFonts w:ascii="HGS明朝E" w:eastAsia="HGS明朝E" w:hAnsi="HGS明朝E" w:cs="ＭＳ Ｐゴシック" w:hint="eastAsia"/>
          <w:kern w:val="0"/>
          <w:szCs w:val="24"/>
        </w:rPr>
        <w:t>（日）</w:t>
      </w:r>
    </w:p>
    <w:p w14:paraId="1A9A469F" w14:textId="1601A927" w:rsidR="00FE588D" w:rsidRPr="00050FA4" w:rsidRDefault="00FE588D" w:rsidP="001A5159">
      <w:pPr>
        <w:rPr>
          <w:rFonts w:ascii="HGS明朝E" w:eastAsia="HGS明朝E" w:hAnsi="HGS明朝E" w:cs="ＭＳ Ｐゴシック"/>
          <w:kern w:val="0"/>
          <w:szCs w:val="24"/>
        </w:rPr>
      </w:pPr>
    </w:p>
    <w:p w14:paraId="58C2F1EB" w14:textId="402637D0" w:rsidR="0085514D" w:rsidRDefault="0085514D" w:rsidP="001A5159">
      <w:pPr>
        <w:rPr>
          <w:rFonts w:ascii="HGS明朝E" w:eastAsia="HGS明朝E" w:hAnsi="HGS明朝E" w:cs="ＭＳ Ｐゴシック"/>
          <w:kern w:val="0"/>
          <w:szCs w:val="24"/>
        </w:rPr>
      </w:pPr>
      <w:r>
        <w:rPr>
          <w:rFonts w:ascii="HGS明朝E" w:eastAsia="HGS明朝E" w:hAnsi="HGS明朝E" w:cs="ＭＳ Ｐゴシック" w:hint="eastAsia"/>
          <w:kern w:val="0"/>
          <w:szCs w:val="24"/>
        </w:rPr>
        <w:t>●世界七不思議</w:t>
      </w:r>
    </w:p>
    <w:p w14:paraId="1537FC0F" w14:textId="611BABE0" w:rsidR="0085514D" w:rsidRDefault="0085514D" w:rsidP="001A5159">
      <w:pPr>
        <w:rPr>
          <w:rFonts w:ascii="HGS明朝E" w:eastAsia="HGS明朝E" w:hAnsi="HGS明朝E" w:cs="ＭＳ Ｐゴシック"/>
          <w:kern w:val="0"/>
          <w:szCs w:val="24"/>
        </w:rPr>
      </w:pPr>
      <w:r>
        <w:rPr>
          <w:rFonts w:ascii="HGS明朝E" w:eastAsia="HGS明朝E" w:hAnsi="HGS明朝E" w:cs="ＭＳ Ｐゴシック" w:hint="eastAsia"/>
          <w:kern w:val="0"/>
          <w:szCs w:val="24"/>
        </w:rPr>
        <w:t xml:space="preserve">　この一つがオリンピアにあったフィディアス作ゼウス像（紀元前4</w:t>
      </w:r>
      <w:r>
        <w:rPr>
          <w:rFonts w:ascii="HGS明朝E" w:eastAsia="HGS明朝E" w:hAnsi="HGS明朝E" w:cs="ＭＳ Ｐゴシック"/>
          <w:kern w:val="0"/>
          <w:szCs w:val="24"/>
        </w:rPr>
        <w:t>30</w:t>
      </w:r>
      <w:r>
        <w:rPr>
          <w:rFonts w:ascii="HGS明朝E" w:eastAsia="HGS明朝E" w:hAnsi="HGS明朝E" w:cs="ＭＳ Ｐゴシック" w:hint="eastAsia"/>
          <w:kern w:val="0"/>
          <w:szCs w:val="24"/>
        </w:rPr>
        <w:t>年頃）</w:t>
      </w:r>
    </w:p>
    <w:p w14:paraId="7D9DA03D" w14:textId="5A76FFAA" w:rsidR="0085514D" w:rsidRDefault="0085514D" w:rsidP="001A5159">
      <w:pPr>
        <w:rPr>
          <w:rFonts w:ascii="HGS明朝E" w:eastAsia="HGS明朝E" w:hAnsi="HGS明朝E" w:cs="ＭＳ Ｐゴシック"/>
          <w:kern w:val="0"/>
          <w:szCs w:val="24"/>
        </w:rPr>
      </w:pPr>
      <w:r>
        <w:rPr>
          <w:rFonts w:ascii="HGS明朝E" w:eastAsia="HGS明朝E" w:hAnsi="HGS明朝E" w:cs="ＭＳ Ｐゴシック" w:hint="eastAsia"/>
          <w:kern w:val="0"/>
          <w:szCs w:val="24"/>
        </w:rPr>
        <w:t xml:space="preserve">　５世紀に、他の国に運ばれ、そこで消失した。（800年以上はこの世にあった！）</w:t>
      </w:r>
    </w:p>
    <w:p w14:paraId="223B04AF" w14:textId="4D2F84F1" w:rsidR="0085514D" w:rsidRDefault="0085514D" w:rsidP="001A5159">
      <w:pPr>
        <w:rPr>
          <w:rFonts w:ascii="HGS明朝E" w:eastAsia="HGS明朝E" w:hAnsi="HGS明朝E" w:cs="ＭＳ Ｐゴシック"/>
          <w:kern w:val="0"/>
          <w:szCs w:val="24"/>
        </w:rPr>
      </w:pPr>
    </w:p>
    <w:p w14:paraId="23C9C952" w14:textId="77777777" w:rsidR="0085514D" w:rsidRDefault="0085514D" w:rsidP="001A5159">
      <w:pPr>
        <w:rPr>
          <w:rFonts w:ascii="HGS明朝E" w:eastAsia="HGS明朝E" w:hAnsi="HGS明朝E" w:cs="ＭＳ Ｐゴシック"/>
          <w:kern w:val="0"/>
          <w:szCs w:val="24"/>
        </w:rPr>
      </w:pPr>
      <w:r>
        <w:rPr>
          <w:rFonts w:ascii="HGS明朝E" w:eastAsia="HGS明朝E" w:hAnsi="HGS明朝E" w:cs="ＭＳ Ｐゴシック" w:hint="eastAsia"/>
          <w:kern w:val="0"/>
          <w:szCs w:val="24"/>
        </w:rPr>
        <w:t>●多くの人がこの不思議について語っている。</w:t>
      </w:r>
    </w:p>
    <w:p w14:paraId="0391DE35" w14:textId="77777777" w:rsidR="0085514D" w:rsidRDefault="0085514D" w:rsidP="001A5159">
      <w:pPr>
        <w:rPr>
          <w:rFonts w:ascii="HGS明朝E" w:eastAsia="HGS明朝E" w:hAnsi="HGS明朝E" w:cs="ＭＳ Ｐゴシック"/>
          <w:kern w:val="0"/>
          <w:szCs w:val="24"/>
        </w:rPr>
      </w:pPr>
      <w:r>
        <w:rPr>
          <w:rFonts w:ascii="HGS明朝E" w:eastAsia="HGS明朝E" w:hAnsi="HGS明朝E" w:cs="ＭＳ Ｐゴシック" w:hint="eastAsia"/>
          <w:kern w:val="0"/>
          <w:szCs w:val="24"/>
        </w:rPr>
        <w:t>「実際の人間でこのように美しい人はいない」</w:t>
      </w:r>
    </w:p>
    <w:p w14:paraId="330BE373" w14:textId="6DDE488B" w:rsidR="0085514D" w:rsidRDefault="0085514D" w:rsidP="001A5159">
      <w:pPr>
        <w:rPr>
          <w:rFonts w:ascii="HGS明朝E" w:eastAsia="HGS明朝E" w:hAnsi="HGS明朝E" w:cs="ＭＳ Ｐゴシック"/>
          <w:kern w:val="0"/>
          <w:szCs w:val="24"/>
        </w:rPr>
      </w:pPr>
      <w:r>
        <w:rPr>
          <w:rFonts w:ascii="HGS明朝E" w:eastAsia="HGS明朝E" w:hAnsi="HGS明朝E" w:cs="ＭＳ Ｐゴシック" w:hint="eastAsia"/>
          <w:kern w:val="0"/>
          <w:szCs w:val="24"/>
        </w:rPr>
        <w:t>「この神の威厳は宗教に新たな次元を付け加えた」</w:t>
      </w:r>
    </w:p>
    <w:p w14:paraId="5AC671D4" w14:textId="40D74DB6" w:rsidR="0085514D" w:rsidRPr="0085514D" w:rsidRDefault="0085514D" w:rsidP="0085514D">
      <w:pPr>
        <w:ind w:firstLineChars="100" w:firstLine="240"/>
        <w:rPr>
          <w:rFonts w:ascii="HGS明朝E" w:eastAsia="HGS明朝E" w:hAnsi="HGS明朝E" w:cs="ＭＳ Ｐゴシック"/>
          <w:kern w:val="0"/>
          <w:szCs w:val="24"/>
        </w:rPr>
      </w:pPr>
      <w:r>
        <w:rPr>
          <w:rFonts w:ascii="HGS明朝E" w:eastAsia="HGS明朝E" w:hAnsi="HGS明朝E" w:cs="ＭＳ Ｐゴシック" w:hint="eastAsia"/>
          <w:kern w:val="0"/>
          <w:szCs w:val="24"/>
        </w:rPr>
        <w:t>なぜ、こういうことが可能か？</w:t>
      </w:r>
    </w:p>
    <w:p w14:paraId="1C7748EA" w14:textId="1ECD1643" w:rsidR="0085514D" w:rsidRPr="002B6166" w:rsidRDefault="0085514D" w:rsidP="001A5159">
      <w:pPr>
        <w:rPr>
          <w:rFonts w:ascii="HGS明朝E" w:eastAsia="HGS明朝E" w:hAnsi="HGS明朝E" w:cs="ＭＳ Ｐゴシック"/>
          <w:kern w:val="0"/>
          <w:szCs w:val="24"/>
        </w:rPr>
      </w:pPr>
    </w:p>
    <w:p w14:paraId="3CDBC555" w14:textId="0F1253C5" w:rsidR="0085514D" w:rsidRPr="002B6166" w:rsidRDefault="008A7CDA" w:rsidP="001A5159">
      <w:pPr>
        <w:rPr>
          <w:rFonts w:ascii="HGS明朝E" w:eastAsia="HGS明朝E" w:hAnsi="HGS明朝E" w:cs="ＭＳ Ｐゴシック"/>
          <w:kern w:val="0"/>
          <w:szCs w:val="24"/>
        </w:rPr>
      </w:pPr>
      <w:r>
        <w:rPr>
          <w:rFonts w:ascii="HGS明朝E" w:eastAsia="HGS明朝E" w:hAnsi="HGS明朝E" w:cs="ＭＳ Ｐゴシック" w:hint="eastAsia"/>
          <w:kern w:val="0"/>
          <w:szCs w:val="24"/>
        </w:rPr>
        <w:t>◎</w:t>
      </w:r>
      <w:r w:rsidR="002B6166" w:rsidRPr="002B6166">
        <w:rPr>
          <w:rFonts w:ascii="HGS明朝E" w:eastAsia="HGS明朝E" w:hAnsi="HGS明朝E" w:hint="eastAsia"/>
          <w:szCs w:val="24"/>
        </w:rPr>
        <w:t>プロティノス［205-270頃］</w:t>
      </w:r>
    </w:p>
    <w:p w14:paraId="09555792" w14:textId="620A8170" w:rsidR="0085514D" w:rsidRDefault="008A7CDA" w:rsidP="001A5159">
      <w:pPr>
        <w:rPr>
          <w:rFonts w:ascii="HGS明朝E" w:eastAsia="HGS明朝E" w:hAnsi="HGS明朝E" w:cs="ＭＳ Ｐゴシック"/>
          <w:kern w:val="0"/>
          <w:szCs w:val="24"/>
        </w:rPr>
      </w:pPr>
      <w:r>
        <w:rPr>
          <w:rFonts w:ascii="HGS明朝E" w:eastAsia="HGS明朝E" w:hAnsi="HGS明朝E" w:hint="eastAsia"/>
        </w:rPr>
        <w:t>『美について』　講談社学術文庫（斎藤、左近司訳）から引用。</w:t>
      </w:r>
    </w:p>
    <w:p w14:paraId="16849C71" w14:textId="4D246F07" w:rsidR="008A7CDA" w:rsidRDefault="008A7CDA" w:rsidP="001A5159">
      <w:pPr>
        <w:rPr>
          <w:rFonts w:ascii="HGS明朝E" w:eastAsia="HGS明朝E" w:hAnsi="HGS明朝E" w:cs="ＭＳ Ｐゴシック"/>
          <w:kern w:val="0"/>
          <w:szCs w:val="24"/>
        </w:rPr>
      </w:pPr>
    </w:p>
    <w:p w14:paraId="5CF5A2DA" w14:textId="2726ECE3" w:rsidR="008A7CDA" w:rsidRPr="008A7CDA" w:rsidRDefault="0069451D" w:rsidP="008A7CDA">
      <w:pPr>
        <w:rPr>
          <w:rFonts w:ascii="HGS明朝E" w:eastAsia="HGS明朝E" w:hAnsi="HGS明朝E" w:cs="ＭＳ Ｐゴシック"/>
          <w:kern w:val="0"/>
          <w:szCs w:val="24"/>
        </w:rPr>
      </w:pPr>
      <w:r>
        <w:rPr>
          <w:rFonts w:ascii="HGS明朝E" w:eastAsia="HGS明朝E" w:hAnsi="HGS明朝E" w:cs="ＭＳ Ｐゴシック" w:hint="eastAsia"/>
          <w:kern w:val="0"/>
          <w:szCs w:val="24"/>
        </w:rPr>
        <w:t>●</w:t>
      </w:r>
      <w:r w:rsidR="008A7CDA">
        <w:rPr>
          <w:rFonts w:ascii="HGS明朝E" w:eastAsia="HGS明朝E" w:hAnsi="HGS明朝E" w:cs="ＭＳ Ｐゴシック" w:hint="eastAsia"/>
          <w:kern w:val="0"/>
          <w:szCs w:val="24"/>
        </w:rPr>
        <w:t xml:space="preserve">「美とは何か？」　</w:t>
      </w:r>
      <w:r w:rsidR="00381ED9">
        <w:rPr>
          <w:rFonts w:ascii="HGS明朝E" w:eastAsia="HGS明朝E" w:hAnsi="HGS明朝E" w:cs="ＭＳ Ｐゴシック" w:hint="eastAsia"/>
          <w:kern w:val="0"/>
          <w:szCs w:val="24"/>
        </w:rPr>
        <w:t>逆に</w:t>
      </w:r>
      <w:r w:rsidR="008A7CDA">
        <w:rPr>
          <w:rFonts w:ascii="HGS明朝E" w:eastAsia="HGS明朝E" w:hAnsi="HGS明朝E" w:cs="ＭＳ Ｐゴシック" w:hint="eastAsia"/>
          <w:kern w:val="0"/>
          <w:szCs w:val="24"/>
        </w:rPr>
        <w:t>「醜い」とは何か？</w:t>
      </w:r>
      <w:r w:rsidR="008A7CDA" w:rsidRPr="008A7CDA">
        <w:rPr>
          <w:rFonts w:ascii="HGS明朝E" w:eastAsia="HGS明朝E" w:hAnsi="HGS明朝E" w:cs="ＭＳ Ｐゴシック" w:hint="eastAsia"/>
          <w:kern w:val="0"/>
          <w:szCs w:val="24"/>
        </w:rPr>
        <w:t>（７５頁）</w:t>
      </w:r>
    </w:p>
    <w:p w14:paraId="56757F8D" w14:textId="77777777" w:rsidR="008A7CDA" w:rsidRPr="008A7CDA" w:rsidRDefault="008A7CDA" w:rsidP="008A7CDA">
      <w:pPr>
        <w:widowControl/>
        <w:jc w:val="left"/>
        <w:rPr>
          <w:rFonts w:ascii="HGS明朝E" w:eastAsia="HGS明朝E" w:hAnsi="HGS明朝E" w:cs="ＭＳ Ｐゴシック"/>
          <w:kern w:val="0"/>
          <w:szCs w:val="24"/>
        </w:rPr>
      </w:pPr>
      <w:r w:rsidRPr="008A7CDA">
        <w:rPr>
          <w:rFonts w:ascii="HGS明朝E" w:eastAsia="HGS明朝E" w:hAnsi="HGS明朝E" w:cs="ＭＳ Ｐゴシック" w:hint="eastAsia"/>
          <w:kern w:val="0"/>
          <w:szCs w:val="24"/>
        </w:rPr>
        <w:t xml:space="preserve">　そこで諸君、ここに美とは逆のもの、すなわち魂に生ずる醜いものを取り上げ、美に対峙させたらどうであろうか。</w:t>
      </w:r>
    </w:p>
    <w:p w14:paraId="74AB35D0" w14:textId="77777777" w:rsidR="008A7CDA" w:rsidRPr="008A7CDA" w:rsidRDefault="008A7CDA" w:rsidP="008A7CDA">
      <w:pPr>
        <w:widowControl/>
        <w:jc w:val="left"/>
        <w:rPr>
          <w:rFonts w:ascii="HGS明朝E" w:eastAsia="HGS明朝E" w:hAnsi="HGS明朝E" w:cs="ＭＳ Ｐゴシック"/>
          <w:kern w:val="0"/>
          <w:szCs w:val="24"/>
        </w:rPr>
      </w:pPr>
      <w:r w:rsidRPr="008A7CDA">
        <w:rPr>
          <w:rFonts w:ascii="HGS明朝E" w:eastAsia="HGS明朝E" w:hAnsi="HGS明朝E" w:cs="ＭＳ Ｐゴシック" w:hint="eastAsia"/>
          <w:kern w:val="0"/>
          <w:szCs w:val="24"/>
        </w:rPr>
        <w:t xml:space="preserve">　醜とは一体何であるか、何故に醜いものが現れるかが明らかになれば、おそらく我々の探求に寄与する所もあろうというものである。</w:t>
      </w:r>
    </w:p>
    <w:p w14:paraId="673C547C" w14:textId="77777777" w:rsidR="008A7CDA" w:rsidRPr="008A7CDA" w:rsidRDefault="008A7CDA" w:rsidP="008A7CDA">
      <w:pPr>
        <w:widowControl/>
        <w:jc w:val="left"/>
        <w:rPr>
          <w:rFonts w:ascii="HGS明朝E" w:eastAsia="HGS明朝E" w:hAnsi="HGS明朝E" w:cs="ＭＳ Ｐゴシック"/>
          <w:kern w:val="0"/>
          <w:szCs w:val="24"/>
        </w:rPr>
      </w:pPr>
      <w:r w:rsidRPr="008A7CDA">
        <w:rPr>
          <w:rFonts w:ascii="HGS明朝E" w:eastAsia="HGS明朝E" w:hAnsi="HGS明朝E" w:cs="ＭＳ Ｐゴシック" w:hint="eastAsia"/>
          <w:kern w:val="0"/>
          <w:szCs w:val="24"/>
        </w:rPr>
        <w:t xml:space="preserve">　それではここに、醜い魂を仮定してみよう。</w:t>
      </w:r>
    </w:p>
    <w:p w14:paraId="2E59CCFA" w14:textId="77777777" w:rsidR="00381ED9" w:rsidRDefault="008A7CDA" w:rsidP="008A7CDA">
      <w:pPr>
        <w:widowControl/>
        <w:jc w:val="left"/>
        <w:rPr>
          <w:rFonts w:ascii="HGS明朝E" w:eastAsia="HGS明朝E" w:hAnsi="HGS明朝E" w:cs="ＭＳ Ｐゴシック"/>
          <w:kern w:val="0"/>
          <w:szCs w:val="24"/>
        </w:rPr>
      </w:pPr>
      <w:r w:rsidRPr="008A7CDA">
        <w:rPr>
          <w:rFonts w:ascii="HGS明朝E" w:eastAsia="HGS明朝E" w:hAnsi="HGS明朝E" w:cs="ＭＳ Ｐゴシック" w:hint="eastAsia"/>
          <w:kern w:val="0"/>
          <w:szCs w:val="24"/>
        </w:rPr>
        <w:t xml:space="preserve">　それは放埒（ほうらつ）な、不正な魂である。</w:t>
      </w:r>
    </w:p>
    <w:p w14:paraId="56A7155F" w14:textId="77777777" w:rsidR="00381ED9" w:rsidRDefault="008A7CDA" w:rsidP="008A7CDA">
      <w:pPr>
        <w:widowControl/>
        <w:jc w:val="left"/>
        <w:rPr>
          <w:rFonts w:ascii="HGS明朝E" w:eastAsia="HGS明朝E" w:hAnsi="HGS明朝E" w:cs="ＭＳ Ｐゴシック"/>
          <w:kern w:val="0"/>
          <w:szCs w:val="24"/>
        </w:rPr>
      </w:pPr>
      <w:r w:rsidRPr="008A7CDA">
        <w:rPr>
          <w:rFonts w:ascii="HGS明朝E" w:eastAsia="HGS明朝E" w:hAnsi="HGS明朝E" w:cs="ＭＳ Ｐゴシック" w:hint="eastAsia"/>
          <w:kern w:val="0"/>
          <w:szCs w:val="24"/>
        </w:rPr>
        <w:t>それは甚だ多くの欲望に満ち、甚だしき迷いに満ちている。</w:t>
      </w:r>
    </w:p>
    <w:p w14:paraId="070E3312" w14:textId="77777777" w:rsidR="00381ED9" w:rsidRDefault="008A7CDA" w:rsidP="008A7CDA">
      <w:pPr>
        <w:widowControl/>
        <w:jc w:val="left"/>
        <w:rPr>
          <w:rFonts w:ascii="HGS明朝E" w:eastAsia="HGS明朝E" w:hAnsi="HGS明朝E" w:cs="ＭＳ Ｐゴシック"/>
          <w:kern w:val="0"/>
          <w:szCs w:val="24"/>
        </w:rPr>
      </w:pPr>
      <w:r w:rsidRPr="008A7CDA">
        <w:rPr>
          <w:rFonts w:ascii="HGS明朝E" w:eastAsia="HGS明朝E" w:hAnsi="HGS明朝E" w:cs="ＭＳ Ｐゴシック" w:hint="eastAsia"/>
          <w:kern w:val="0"/>
          <w:szCs w:val="24"/>
        </w:rPr>
        <w:t>臆病故に怖れおののいている。</w:t>
      </w:r>
    </w:p>
    <w:p w14:paraId="4BD8A126" w14:textId="77777777" w:rsidR="00381ED9" w:rsidRDefault="008A7CDA" w:rsidP="008A7CDA">
      <w:pPr>
        <w:widowControl/>
        <w:jc w:val="left"/>
        <w:rPr>
          <w:rFonts w:ascii="HGS明朝E" w:eastAsia="HGS明朝E" w:hAnsi="HGS明朝E" w:cs="ＭＳ Ｐゴシック"/>
          <w:kern w:val="0"/>
          <w:szCs w:val="24"/>
        </w:rPr>
      </w:pPr>
      <w:r w:rsidRPr="008A7CDA">
        <w:rPr>
          <w:rFonts w:ascii="HGS明朝E" w:eastAsia="HGS明朝E" w:hAnsi="HGS明朝E" w:cs="ＭＳ Ｐゴシック" w:hint="eastAsia"/>
          <w:kern w:val="0"/>
          <w:szCs w:val="24"/>
        </w:rPr>
        <w:t>狭量なるが故に嫉妬羨望に駆られている。</w:t>
      </w:r>
    </w:p>
    <w:p w14:paraId="4F713157" w14:textId="77777777" w:rsidR="00381ED9" w:rsidRDefault="008A7CDA" w:rsidP="008A7CDA">
      <w:pPr>
        <w:widowControl/>
        <w:jc w:val="left"/>
        <w:rPr>
          <w:rFonts w:ascii="HGS明朝E" w:eastAsia="HGS明朝E" w:hAnsi="HGS明朝E" w:cs="ＭＳ Ｐゴシック"/>
          <w:kern w:val="0"/>
          <w:szCs w:val="24"/>
        </w:rPr>
      </w:pPr>
      <w:r w:rsidRPr="008A7CDA">
        <w:rPr>
          <w:rFonts w:ascii="HGS明朝E" w:eastAsia="HGS明朝E" w:hAnsi="HGS明朝E" w:cs="ＭＳ Ｐゴシック" w:hint="eastAsia"/>
          <w:kern w:val="0"/>
          <w:szCs w:val="24"/>
        </w:rPr>
        <w:t>考えることと言えば何によらず、地上の身にふさわしい卑しいことのみである。</w:t>
      </w:r>
    </w:p>
    <w:p w14:paraId="4E43548E" w14:textId="77777777" w:rsidR="00381ED9" w:rsidRDefault="008A7CDA" w:rsidP="008A7CDA">
      <w:pPr>
        <w:widowControl/>
        <w:jc w:val="left"/>
        <w:rPr>
          <w:rFonts w:ascii="HGS明朝E" w:eastAsia="HGS明朝E" w:hAnsi="HGS明朝E" w:cs="ＭＳ Ｐゴシック"/>
          <w:kern w:val="0"/>
          <w:szCs w:val="24"/>
        </w:rPr>
      </w:pPr>
      <w:r w:rsidRPr="008A7CDA">
        <w:rPr>
          <w:rFonts w:ascii="HGS明朝E" w:eastAsia="HGS明朝E" w:hAnsi="HGS明朝E" w:cs="ＭＳ Ｐゴシック" w:hint="eastAsia"/>
          <w:kern w:val="0"/>
          <w:szCs w:val="24"/>
        </w:rPr>
        <w:t>それはあらゆる点において歪みを見せている。</w:t>
      </w:r>
    </w:p>
    <w:p w14:paraId="108216DB" w14:textId="764BB938" w:rsidR="008A7CDA" w:rsidRDefault="008A7CDA" w:rsidP="008A7CDA">
      <w:pPr>
        <w:widowControl/>
        <w:jc w:val="left"/>
        <w:rPr>
          <w:rFonts w:ascii="HGS明朝E" w:eastAsia="HGS明朝E" w:hAnsi="HGS明朝E" w:cs="ＭＳ Ｐゴシック"/>
          <w:kern w:val="0"/>
          <w:szCs w:val="24"/>
        </w:rPr>
      </w:pPr>
      <w:r w:rsidRPr="008A7CDA">
        <w:rPr>
          <w:rFonts w:ascii="HGS明朝E" w:eastAsia="HGS明朝E" w:hAnsi="HGS明朝E" w:cs="ＭＳ Ｐゴシック" w:hint="eastAsia"/>
          <w:kern w:val="0"/>
          <w:szCs w:val="24"/>
        </w:rPr>
        <w:t>不純な快楽を好み、肉体を通じて味わう生活に生き、醜を快なりと心得ているのである。</w:t>
      </w:r>
    </w:p>
    <w:p w14:paraId="520D7E32" w14:textId="6AAF30E2" w:rsidR="008C2A77" w:rsidRDefault="008C2A77" w:rsidP="008A7CDA">
      <w:pPr>
        <w:widowControl/>
        <w:jc w:val="left"/>
        <w:rPr>
          <w:rFonts w:ascii="HGS明朝E" w:eastAsia="HGS明朝E" w:hAnsi="HGS明朝E" w:cs="ＭＳ Ｐゴシック"/>
          <w:kern w:val="0"/>
          <w:szCs w:val="24"/>
        </w:rPr>
      </w:pPr>
    </w:p>
    <w:p w14:paraId="5DF33D72" w14:textId="40475A39" w:rsidR="008C2A77" w:rsidRDefault="008C2A77" w:rsidP="008C2A77">
      <w:pPr>
        <w:widowControl/>
        <w:ind w:leftChars="200" w:left="480"/>
        <w:jc w:val="left"/>
        <w:rPr>
          <w:rFonts w:ascii="HGS明朝E" w:eastAsia="HGS明朝E" w:hAnsi="HGS明朝E" w:cs="ＭＳ Ｐゴシック"/>
          <w:kern w:val="0"/>
          <w:szCs w:val="24"/>
        </w:rPr>
      </w:pPr>
      <w:r>
        <w:rPr>
          <w:rFonts w:ascii="HGS明朝E" w:eastAsia="HGS明朝E" w:hAnsi="HGS明朝E" w:cs="ＭＳ Ｐゴシック" w:hint="eastAsia"/>
          <w:kern w:val="0"/>
          <w:szCs w:val="24"/>
        </w:rPr>
        <w:t>（私）プロティノスは難しいと言われ続けているが、この文は、比較的わかりやすいとされている論考。その中でも私はこの文章が一番端的に突き刺さった。</w:t>
      </w:r>
    </w:p>
    <w:p w14:paraId="0C5D06BD" w14:textId="5B4C8048" w:rsidR="008C2A77" w:rsidRDefault="008C2A77" w:rsidP="008C2A77">
      <w:pPr>
        <w:widowControl/>
        <w:ind w:leftChars="200" w:left="480"/>
        <w:jc w:val="left"/>
        <w:rPr>
          <w:rFonts w:ascii="HGS明朝E" w:eastAsia="HGS明朝E" w:hAnsi="HGS明朝E" w:cs="ＭＳ Ｐゴシック"/>
          <w:kern w:val="0"/>
          <w:szCs w:val="24"/>
        </w:rPr>
      </w:pPr>
      <w:r>
        <w:rPr>
          <w:rFonts w:ascii="HGS明朝E" w:eastAsia="HGS明朝E" w:hAnsi="HGS明朝E" w:cs="ＭＳ Ｐゴシック" w:hint="eastAsia"/>
          <w:kern w:val="0"/>
          <w:szCs w:val="24"/>
        </w:rPr>
        <w:t xml:space="preserve">　身体的な美醜でなく魂（心、人間性）の醜さの問題</w:t>
      </w:r>
    </w:p>
    <w:p w14:paraId="20129411" w14:textId="7329A274" w:rsidR="00D34988" w:rsidRDefault="00D34988" w:rsidP="008A7CDA">
      <w:pPr>
        <w:widowControl/>
        <w:jc w:val="left"/>
        <w:rPr>
          <w:rFonts w:ascii="HGS明朝E" w:eastAsia="HGS明朝E" w:hAnsi="HGS明朝E" w:cs="ＭＳ Ｐゴシック"/>
          <w:kern w:val="0"/>
          <w:szCs w:val="24"/>
        </w:rPr>
      </w:pPr>
    </w:p>
    <w:p w14:paraId="571A5DC2" w14:textId="2F4A3936" w:rsidR="00D34988" w:rsidRPr="00D34988" w:rsidRDefault="00D34988" w:rsidP="00D34988">
      <w:pPr>
        <w:widowControl/>
        <w:jc w:val="left"/>
        <w:rPr>
          <w:rFonts w:ascii="HGS明朝E" w:eastAsia="HGS明朝E" w:hAnsi="HGS明朝E" w:cs="ＭＳ Ｐゴシック"/>
          <w:color w:val="000000"/>
          <w:kern w:val="0"/>
          <w:szCs w:val="24"/>
        </w:rPr>
      </w:pPr>
      <w:r>
        <w:rPr>
          <w:rFonts w:ascii="HGS明朝E" w:eastAsia="HGS明朝E" w:hAnsi="HGS明朝E" w:cs="ＭＳ Ｐゴシック" w:hint="eastAsia"/>
          <w:kern w:val="0"/>
          <w:szCs w:val="24"/>
        </w:rPr>
        <w:t>●では、「美」の本質は？</w:t>
      </w:r>
      <w:r w:rsidRPr="00D34988">
        <w:rPr>
          <w:rFonts w:ascii="HGS明朝E" w:eastAsia="HGS明朝E" w:hAnsi="HGS明朝E" w:cs="ＭＳ Ｐゴシック" w:hint="eastAsia"/>
          <w:kern w:val="0"/>
          <w:szCs w:val="24"/>
        </w:rPr>
        <w:t>（６５頁）</w:t>
      </w:r>
    </w:p>
    <w:p w14:paraId="4DF53097" w14:textId="4D8195AC" w:rsidR="00D34988" w:rsidRPr="00D34988" w:rsidRDefault="00D34988" w:rsidP="00D34988">
      <w:pPr>
        <w:widowControl/>
        <w:spacing w:after="100"/>
        <w:ind w:firstLineChars="100" w:firstLine="240"/>
        <w:jc w:val="left"/>
        <w:rPr>
          <w:rFonts w:ascii="HGS明朝E" w:eastAsia="HGS明朝E" w:hAnsi="HGS明朝E" w:cs="ＭＳ Ｐゴシック"/>
          <w:color w:val="333333"/>
          <w:kern w:val="0"/>
          <w:szCs w:val="24"/>
        </w:rPr>
      </w:pPr>
      <w:r w:rsidRPr="00D34988">
        <w:rPr>
          <w:rFonts w:ascii="HGS明朝E" w:eastAsia="HGS明朝E" w:hAnsi="HGS明朝E" w:cs="ＭＳ Ｐゴシック" w:hint="eastAsia"/>
          <w:color w:val="000000"/>
          <w:kern w:val="0"/>
          <w:szCs w:val="24"/>
        </w:rPr>
        <w:t>ものが美しいのは、「形」(eidos)に「与ること」</w:t>
      </w:r>
      <w:r w:rsidRPr="00D34988">
        <w:rPr>
          <w:rFonts w:ascii="HGS明朝E" w:eastAsia="HGS明朝E" w:hAnsi="HGS明朝E" w:cs="ＭＳ Ｐゴシック" w:hint="eastAsia"/>
          <w:color w:val="333333"/>
          <w:kern w:val="0"/>
          <w:szCs w:val="24"/>
        </w:rPr>
        <w:t>（metochē）</w:t>
      </w:r>
      <w:r w:rsidRPr="00D34988">
        <w:rPr>
          <w:rFonts w:ascii="HGS明朝E" w:eastAsia="HGS明朝E" w:hAnsi="HGS明朝E" w:cs="ＭＳ Ｐゴシック" w:hint="eastAsia"/>
          <w:color w:val="000000"/>
          <w:kern w:val="0"/>
          <w:szCs w:val="24"/>
        </w:rPr>
        <w:t>によってであると、我々は主張する。というのは、形を欠いてはいるが、「形態」</w:t>
      </w:r>
      <w:r w:rsidRPr="00D34988">
        <w:rPr>
          <w:rFonts w:ascii="HGS明朝E" w:eastAsia="HGS明朝E" w:hAnsi="HGS明朝E" w:cs="ＭＳ Ｐゴシック" w:hint="eastAsia"/>
          <w:color w:val="333333"/>
          <w:kern w:val="0"/>
          <w:szCs w:val="24"/>
        </w:rPr>
        <w:t>（morphē）</w:t>
      </w:r>
      <w:r w:rsidRPr="00D34988">
        <w:rPr>
          <w:rFonts w:ascii="HGS明朝E" w:eastAsia="HGS明朝E" w:hAnsi="HGS明朝E" w:cs="ＭＳ Ｐゴシック" w:hint="eastAsia"/>
          <w:color w:val="000000"/>
          <w:kern w:val="0"/>
          <w:szCs w:val="24"/>
        </w:rPr>
        <w:t>、すなわち「形」（エイドス）を受容するように定められているものはすべて、</w:t>
      </w:r>
      <w:r w:rsidRPr="00D34988">
        <w:rPr>
          <w:rFonts w:ascii="HGS明朝E" w:eastAsia="HGS明朝E" w:hAnsi="HGS明朝E" w:cs="ＭＳ Ｐゴシック" w:hint="eastAsia"/>
          <w:b/>
          <w:bCs/>
          <w:color w:val="FA0000"/>
          <w:kern w:val="0"/>
          <w:szCs w:val="24"/>
        </w:rPr>
        <w:t>形成する力であるロゴスや「形」に与らぬかぎり醜いままであり、神的なる「形成力」とは無縁のままにとどまる</w:t>
      </w:r>
      <w:r w:rsidRPr="00D34988">
        <w:rPr>
          <w:rFonts w:ascii="HGS明朝E" w:eastAsia="HGS明朝E" w:hAnsi="HGS明朝E" w:cs="ＭＳ Ｐゴシック" w:hint="eastAsia"/>
          <w:color w:val="000000"/>
          <w:kern w:val="0"/>
          <w:szCs w:val="24"/>
        </w:rPr>
        <w:t>からである。</w:t>
      </w:r>
    </w:p>
    <w:p w14:paraId="5255F1E3" w14:textId="77777777" w:rsidR="00D34988" w:rsidRPr="00D34988" w:rsidRDefault="00D34988" w:rsidP="00D34988">
      <w:pPr>
        <w:widowControl/>
        <w:jc w:val="left"/>
        <w:rPr>
          <w:rFonts w:ascii="HGS明朝E" w:eastAsia="HGS明朝E" w:hAnsi="HGS明朝E" w:cs="ＭＳ Ｐゴシック"/>
          <w:color w:val="333333"/>
          <w:kern w:val="0"/>
          <w:szCs w:val="24"/>
        </w:rPr>
      </w:pPr>
      <w:r w:rsidRPr="00D34988">
        <w:rPr>
          <w:rFonts w:ascii="HGS明朝E" w:eastAsia="HGS明朝E" w:hAnsi="HGS明朝E" w:cs="ＭＳ Ｐゴシック" w:hint="eastAsia"/>
          <w:color w:val="333333"/>
          <w:kern w:val="0"/>
          <w:szCs w:val="24"/>
        </w:rPr>
        <w:t> </w:t>
      </w:r>
    </w:p>
    <w:p w14:paraId="462D73EC" w14:textId="77777777" w:rsidR="00D34988" w:rsidRPr="00D34988" w:rsidRDefault="00D34988" w:rsidP="00D34988">
      <w:pPr>
        <w:widowControl/>
        <w:ind w:firstLineChars="100" w:firstLine="240"/>
        <w:jc w:val="left"/>
        <w:rPr>
          <w:rFonts w:ascii="HGS明朝E" w:eastAsia="HGS明朝E" w:hAnsi="HGS明朝E" w:cs="ＭＳ Ｐゴシック"/>
          <w:color w:val="333333"/>
          <w:kern w:val="0"/>
          <w:szCs w:val="24"/>
        </w:rPr>
      </w:pPr>
      <w:r w:rsidRPr="00D34988">
        <w:rPr>
          <w:rFonts w:ascii="HGS明朝E" w:eastAsia="HGS明朝E" w:hAnsi="HGS明朝E" w:cs="ＭＳ Ｐゴシック" w:hint="eastAsia"/>
          <w:color w:val="333333"/>
          <w:kern w:val="0"/>
          <w:szCs w:val="24"/>
        </w:rPr>
        <w:t>かくして物の美は神的な「形」に由来する「形成力」（原語はロゴス）に関与すること（koinōiā）によって生ずるのである。</w:t>
      </w:r>
    </w:p>
    <w:p w14:paraId="0A19B356" w14:textId="77777777" w:rsidR="00D34988" w:rsidRPr="008A7CDA" w:rsidRDefault="00D34988" w:rsidP="008A7CDA">
      <w:pPr>
        <w:widowControl/>
        <w:jc w:val="left"/>
        <w:rPr>
          <w:rFonts w:ascii="HGS明朝E" w:eastAsia="HGS明朝E" w:hAnsi="HGS明朝E" w:cs="ＭＳ Ｐゴシック"/>
          <w:kern w:val="0"/>
          <w:szCs w:val="24"/>
        </w:rPr>
      </w:pPr>
    </w:p>
    <w:p w14:paraId="0CE70C4B" w14:textId="77777777" w:rsidR="0069451D" w:rsidRPr="0069451D" w:rsidRDefault="0069451D" w:rsidP="0069451D">
      <w:pPr>
        <w:pStyle w:val="Web"/>
        <w:spacing w:before="0" w:beforeAutospacing="0" w:after="0" w:afterAutospacing="0"/>
        <w:rPr>
          <w:rFonts w:ascii="HGS明朝E" w:eastAsia="HGS明朝E" w:hAnsi="HGS明朝E"/>
        </w:rPr>
      </w:pPr>
      <w:r>
        <w:rPr>
          <w:rFonts w:ascii="HGS明朝E" w:eastAsia="HGS明朝E" w:hAnsi="HGS明朝E" w:hint="eastAsia"/>
        </w:rPr>
        <w:t>●私たちのどこがいけないのだろうか？</w:t>
      </w:r>
      <w:r w:rsidRPr="0069451D">
        <w:rPr>
          <w:rFonts w:ascii="HGS明朝E" w:eastAsia="HGS明朝E" w:hAnsi="HGS明朝E" w:hint="eastAsia"/>
        </w:rPr>
        <w:t>（２００頁）</w:t>
      </w:r>
    </w:p>
    <w:p w14:paraId="19003B00" w14:textId="1CA88747" w:rsidR="0069451D" w:rsidRDefault="0069451D" w:rsidP="0069451D">
      <w:pPr>
        <w:widowControl/>
        <w:jc w:val="left"/>
        <w:rPr>
          <w:rFonts w:ascii="HGS明朝E" w:eastAsia="HGS明朝E" w:hAnsi="HGS明朝E" w:cs="ＭＳ Ｐゴシック"/>
          <w:kern w:val="0"/>
          <w:szCs w:val="24"/>
        </w:rPr>
      </w:pPr>
      <w:r w:rsidRPr="0069451D">
        <w:rPr>
          <w:rFonts w:ascii="HGS明朝E" w:eastAsia="HGS明朝E" w:hAnsi="HGS明朝E" w:cs="ＭＳ Ｐゴシック" w:hint="eastAsia"/>
          <w:kern w:val="0"/>
          <w:szCs w:val="24"/>
        </w:rPr>
        <w:t xml:space="preserve">　かのものが無限であるのは、一より多くはないということによってであり、また、かのものに所属する何であれ限界があるなら接することになる隣接点など、かのものは持っていないということによってである。なぜなら、一であるのだから、測られることはなく、数になってしまうこともないからである。だから、他者との関係でも、自分自身との関係でも、限界づけられることはない。「もし限界があるとすれば、二となってしまうだろう。だから、姿もない</w:t>
      </w:r>
      <w:r w:rsidRPr="0069451D">
        <w:rPr>
          <w:rFonts w:ascii="HGS明朝E" w:eastAsia="HGS明朝E" w:hAnsi="HGS明朝E" w:cs="ＭＳ Ｐゴシック" w:hint="eastAsia"/>
          <w:kern w:val="0"/>
          <w:szCs w:val="24"/>
        </w:rPr>
        <w:lastRenderedPageBreak/>
        <w:t>し、形もない。部分がないからである」。そういったわけだから、</w:t>
      </w:r>
      <w:r w:rsidRPr="0069451D">
        <w:rPr>
          <w:rFonts w:ascii="HGS明朝E" w:eastAsia="HGS明朝E" w:hAnsi="HGS明朝E" w:cs="ＭＳ Ｐゴシック" w:hint="eastAsia"/>
          <w:b/>
          <w:bCs/>
          <w:color w:val="00B050"/>
          <w:kern w:val="0"/>
          <w:szCs w:val="24"/>
        </w:rPr>
        <w:t>私たちの論が語っているようなものを、死すべきものの目を使って、追求してはならないのだ</w:t>
      </w:r>
      <w:r w:rsidRPr="0069451D">
        <w:rPr>
          <w:rFonts w:ascii="HGS明朝E" w:eastAsia="HGS明朝E" w:hAnsi="HGS明朝E" w:cs="ＭＳ Ｐゴシック" w:hint="eastAsia"/>
          <w:kern w:val="0"/>
          <w:szCs w:val="24"/>
        </w:rPr>
        <w:t>。</w:t>
      </w:r>
    </w:p>
    <w:p w14:paraId="085A789A" w14:textId="77777777" w:rsidR="00D34988" w:rsidRPr="0069451D" w:rsidRDefault="00D34988" w:rsidP="0069451D">
      <w:pPr>
        <w:widowControl/>
        <w:jc w:val="left"/>
        <w:rPr>
          <w:rFonts w:ascii="HGS明朝E" w:eastAsia="HGS明朝E" w:hAnsi="HGS明朝E" w:cs="ＭＳ Ｐゴシック"/>
          <w:kern w:val="0"/>
          <w:szCs w:val="24"/>
        </w:rPr>
      </w:pPr>
    </w:p>
    <w:p w14:paraId="27CAE978" w14:textId="77777777" w:rsidR="00D34988" w:rsidRDefault="0069451D" w:rsidP="0069451D">
      <w:pPr>
        <w:widowControl/>
        <w:jc w:val="left"/>
        <w:rPr>
          <w:rFonts w:ascii="HGS明朝E" w:eastAsia="HGS明朝E" w:hAnsi="HGS明朝E" w:cs="ＭＳ Ｐゴシック"/>
          <w:kern w:val="0"/>
          <w:szCs w:val="24"/>
        </w:rPr>
      </w:pPr>
      <w:r w:rsidRPr="0069451D">
        <w:rPr>
          <w:rFonts w:ascii="HGS明朝E" w:eastAsia="HGS明朝E" w:hAnsi="HGS明朝E" w:cs="ＭＳ Ｐゴシック" w:hint="eastAsia"/>
          <w:kern w:val="0"/>
          <w:szCs w:val="24"/>
        </w:rPr>
        <w:t xml:space="preserve">　また、</w:t>
      </w:r>
      <w:r w:rsidRPr="0069451D">
        <w:rPr>
          <w:rFonts w:ascii="HGS明朝E" w:eastAsia="HGS明朝E" w:hAnsi="HGS明朝E" w:cs="ＭＳ Ｐゴシック" w:hint="eastAsia"/>
          <w:b/>
          <w:bCs/>
          <w:color w:val="00B050"/>
          <w:kern w:val="0"/>
          <w:szCs w:val="24"/>
          <w:highlight w:val="yellow"/>
        </w:rPr>
        <w:t>感覚されるものがすべてであると考えるのが正しいという人のとるような仕方で、かのものが見られると考えてはならない</w:t>
      </w:r>
      <w:r w:rsidRPr="0069451D">
        <w:rPr>
          <w:rFonts w:ascii="HGS明朝E" w:eastAsia="HGS明朝E" w:hAnsi="HGS明朝E" w:cs="ＭＳ Ｐゴシック" w:hint="eastAsia"/>
          <w:kern w:val="0"/>
          <w:szCs w:val="24"/>
        </w:rPr>
        <w:t>。</w:t>
      </w:r>
    </w:p>
    <w:p w14:paraId="38E423AD" w14:textId="11D15C34" w:rsidR="0069451D" w:rsidRPr="0069451D" w:rsidRDefault="0069451D" w:rsidP="00D34988">
      <w:pPr>
        <w:widowControl/>
        <w:ind w:firstLineChars="100" w:firstLine="240"/>
        <w:jc w:val="left"/>
        <w:rPr>
          <w:rFonts w:ascii="HGS明朝E" w:eastAsia="HGS明朝E" w:hAnsi="HGS明朝E" w:cs="ＭＳ Ｐゴシック"/>
          <w:kern w:val="0"/>
          <w:szCs w:val="24"/>
        </w:rPr>
      </w:pPr>
      <w:r w:rsidRPr="0069451D">
        <w:rPr>
          <w:rFonts w:ascii="HGS明朝E" w:eastAsia="HGS明朝E" w:hAnsi="HGS明朝E" w:cs="ＭＳ Ｐゴシック" w:hint="eastAsia"/>
          <w:kern w:val="0"/>
          <w:szCs w:val="24"/>
        </w:rPr>
        <w:t>そういった人は、すべてのものの中で最高にあるものを否定することになるからだ。なぜなら、その人が最高にあると思っているものは、最低にしかないものだからである。嵩（かさ）の大きいものは、つまらないあり方をしているものである。</w:t>
      </w:r>
    </w:p>
    <w:p w14:paraId="233971ED" w14:textId="77777777" w:rsidR="0069451D" w:rsidRPr="0069451D" w:rsidRDefault="0069451D" w:rsidP="0069451D">
      <w:pPr>
        <w:widowControl/>
        <w:jc w:val="left"/>
        <w:rPr>
          <w:rFonts w:ascii="HGS明朝E" w:eastAsia="HGS明朝E" w:hAnsi="HGS明朝E" w:cs="ＭＳ Ｐゴシック"/>
          <w:kern w:val="0"/>
          <w:szCs w:val="24"/>
        </w:rPr>
      </w:pPr>
      <w:r w:rsidRPr="0069451D">
        <w:rPr>
          <w:rFonts w:ascii="HGS明朝E" w:eastAsia="HGS明朝E" w:hAnsi="HGS明朝E" w:cs="ＭＳ Ｐゴシック" w:hint="eastAsia"/>
          <w:kern w:val="0"/>
          <w:szCs w:val="24"/>
        </w:rPr>
        <w:t> </w:t>
      </w:r>
    </w:p>
    <w:p w14:paraId="6DD44EE9" w14:textId="77777777" w:rsidR="0069451D" w:rsidRPr="0069451D" w:rsidRDefault="0069451D" w:rsidP="0069451D">
      <w:pPr>
        <w:widowControl/>
        <w:jc w:val="left"/>
        <w:rPr>
          <w:rFonts w:ascii="HGS明朝E" w:eastAsia="HGS明朝E" w:hAnsi="HGS明朝E" w:cs="ＭＳ Ｐゴシック"/>
          <w:kern w:val="0"/>
          <w:szCs w:val="24"/>
        </w:rPr>
      </w:pPr>
      <w:r w:rsidRPr="0069451D">
        <w:rPr>
          <w:rFonts w:ascii="HGS明朝E" w:eastAsia="HGS明朝E" w:hAnsi="HGS明朝E" w:cs="ＭＳ Ｐゴシック" w:hint="eastAsia"/>
          <w:kern w:val="0"/>
          <w:szCs w:val="24"/>
        </w:rPr>
        <w:t xml:space="preserve">　究極のものは、有ることの始原であり、さらに、実体より権威あるものである。だから、自分の</w:t>
      </w:r>
      <w:r w:rsidRPr="0069451D">
        <w:rPr>
          <w:rFonts w:ascii="HGS明朝E" w:eastAsia="HGS明朝E" w:hAnsi="HGS明朝E" w:cs="ＭＳ Ｐゴシック" w:hint="eastAsia"/>
          <w:b/>
          <w:bCs/>
          <w:color w:val="FF0000"/>
          <w:kern w:val="0"/>
          <w:szCs w:val="24"/>
        </w:rPr>
        <w:t>思い込みを転換させなくてはいけない</w:t>
      </w:r>
      <w:r w:rsidRPr="0069451D">
        <w:rPr>
          <w:rFonts w:ascii="HGS明朝E" w:eastAsia="HGS明朝E" w:hAnsi="HGS明朝E" w:cs="ＭＳ Ｐゴシック" w:hint="eastAsia"/>
          <w:kern w:val="0"/>
          <w:szCs w:val="24"/>
        </w:rPr>
        <w:t>。もしそうしないなら、君は、神を得ないまま取り残されるだろう。</w:t>
      </w:r>
    </w:p>
    <w:p w14:paraId="04E43B3B" w14:textId="77777777" w:rsidR="0069451D" w:rsidRPr="0069451D" w:rsidRDefault="0069451D" w:rsidP="0069451D">
      <w:pPr>
        <w:widowControl/>
        <w:jc w:val="left"/>
        <w:rPr>
          <w:rFonts w:ascii="HGS明朝E" w:eastAsia="HGS明朝E" w:hAnsi="HGS明朝E" w:cs="ＭＳ Ｐゴシック"/>
          <w:kern w:val="0"/>
          <w:szCs w:val="24"/>
        </w:rPr>
      </w:pPr>
      <w:r w:rsidRPr="0069451D">
        <w:rPr>
          <w:rFonts w:ascii="HGS明朝E" w:eastAsia="HGS明朝E" w:hAnsi="HGS明朝E" w:cs="ＭＳ Ｐゴシック" w:hint="eastAsia"/>
          <w:kern w:val="0"/>
          <w:szCs w:val="24"/>
        </w:rPr>
        <w:t xml:space="preserve">　</w:t>
      </w:r>
      <w:r w:rsidRPr="0069451D">
        <w:rPr>
          <w:rFonts w:ascii="HGS明朝E" w:eastAsia="HGS明朝E" w:hAnsi="HGS明朝E" w:cs="ＭＳ Ｐゴシック" w:hint="eastAsia"/>
          <w:b/>
          <w:bCs/>
          <w:color w:val="00B050"/>
          <w:kern w:val="0"/>
          <w:szCs w:val="24"/>
        </w:rPr>
        <w:t>ちょうど、祭りの際に、「食い意地が張っていた」ばかりに、神々のところに行く人には摂取の許されないきまりのものでおなかを満たして、食べ物のほうが、祭りが執り行われているその神を観ることより、より明白な現実であると考え、そこでの</w:t>
      </w:r>
      <w:r w:rsidRPr="0069451D">
        <w:rPr>
          <w:rFonts w:ascii="HGS明朝E" w:eastAsia="HGS明朝E" w:hAnsi="HGS明朝E" w:cs="ＭＳ Ｐゴシック" w:hint="eastAsia"/>
          <w:b/>
          <w:bCs/>
          <w:color w:val="FF0000"/>
          <w:kern w:val="0"/>
          <w:szCs w:val="24"/>
          <w:highlight w:val="yellow"/>
        </w:rPr>
        <w:t>神事に与らなかったのと同じ</w:t>
      </w:r>
      <w:r w:rsidRPr="0069451D">
        <w:rPr>
          <w:rFonts w:ascii="HGS明朝E" w:eastAsia="HGS明朝E" w:hAnsi="HGS明朝E" w:cs="ＭＳ Ｐゴシック" w:hint="eastAsia"/>
          <w:b/>
          <w:bCs/>
          <w:color w:val="00B050"/>
          <w:kern w:val="0"/>
          <w:szCs w:val="24"/>
        </w:rPr>
        <w:t>ことである</w:t>
      </w:r>
      <w:r w:rsidRPr="0069451D">
        <w:rPr>
          <w:rFonts w:ascii="HGS明朝E" w:eastAsia="HGS明朝E" w:hAnsi="HGS明朝E" w:cs="ＭＳ Ｐゴシック" w:hint="eastAsia"/>
          <w:kern w:val="0"/>
          <w:szCs w:val="24"/>
        </w:rPr>
        <w:t>。</w:t>
      </w:r>
    </w:p>
    <w:p w14:paraId="42C10034" w14:textId="77777777" w:rsidR="0069451D" w:rsidRPr="0069451D" w:rsidRDefault="0069451D" w:rsidP="0069451D">
      <w:pPr>
        <w:widowControl/>
        <w:jc w:val="left"/>
        <w:rPr>
          <w:rFonts w:ascii="HGS明朝E" w:eastAsia="HGS明朝E" w:hAnsi="HGS明朝E" w:cs="ＭＳ Ｐゴシック"/>
          <w:kern w:val="0"/>
          <w:szCs w:val="24"/>
        </w:rPr>
      </w:pPr>
      <w:r w:rsidRPr="0069451D">
        <w:rPr>
          <w:rFonts w:ascii="HGS明朝E" w:eastAsia="HGS明朝E" w:hAnsi="HGS明朝E" w:cs="ＭＳ Ｐゴシック" w:hint="eastAsia"/>
          <w:kern w:val="0"/>
          <w:szCs w:val="24"/>
        </w:rPr>
        <w:t xml:space="preserve">　というのも、私たちの行う神事においても、神は見られないので、肉体によって見られるものだけを明白なものと信じ込む人々に、神は存在しないのだと思わせ、不信の念を起こさせるのだ。</w:t>
      </w:r>
    </w:p>
    <w:p w14:paraId="0131A675" w14:textId="20918507" w:rsidR="0069451D" w:rsidRDefault="0069451D" w:rsidP="0069451D">
      <w:pPr>
        <w:widowControl/>
        <w:jc w:val="left"/>
        <w:rPr>
          <w:rFonts w:ascii="HGS明朝E" w:eastAsia="HGS明朝E" w:hAnsi="HGS明朝E" w:cs="ＭＳ Ｐゴシック"/>
          <w:kern w:val="0"/>
          <w:szCs w:val="24"/>
        </w:rPr>
      </w:pPr>
      <w:r w:rsidRPr="0069451D">
        <w:rPr>
          <w:rFonts w:ascii="HGS明朝E" w:eastAsia="HGS明朝E" w:hAnsi="HGS明朝E" w:cs="ＭＳ Ｐゴシック" w:hint="eastAsia"/>
          <w:kern w:val="0"/>
          <w:szCs w:val="24"/>
        </w:rPr>
        <w:t xml:space="preserve">　</w:t>
      </w:r>
      <w:r w:rsidRPr="0069451D">
        <w:rPr>
          <w:rFonts w:ascii="HGS明朝E" w:eastAsia="HGS明朝E" w:hAnsi="HGS明朝E" w:cs="ＭＳ Ｐゴシック" w:hint="eastAsia"/>
          <w:b/>
          <w:bCs/>
          <w:color w:val="FF0000"/>
          <w:kern w:val="0"/>
          <w:szCs w:val="24"/>
          <w:highlight w:val="yellow"/>
        </w:rPr>
        <w:t>それはちょうど、一生涯眠っている人々が、夢に見た物事を信じられるもの、明白なものと思い込んで、もし誰かが彼らを揺り起こしても、目覚めた目によって見られた事物を信じられずに、再び眠りに落ちていくようなものである</w:t>
      </w:r>
      <w:r w:rsidRPr="0069451D">
        <w:rPr>
          <w:rFonts w:ascii="HGS明朝E" w:eastAsia="HGS明朝E" w:hAnsi="HGS明朝E" w:cs="ＭＳ Ｐゴシック" w:hint="eastAsia"/>
          <w:kern w:val="0"/>
          <w:szCs w:val="24"/>
        </w:rPr>
        <w:t>。</w:t>
      </w:r>
    </w:p>
    <w:p w14:paraId="09A9234E" w14:textId="38BC1EEF" w:rsidR="00050FA4" w:rsidRDefault="00050FA4" w:rsidP="0069451D">
      <w:pPr>
        <w:widowControl/>
        <w:jc w:val="left"/>
        <w:rPr>
          <w:rFonts w:ascii="HGS明朝E" w:eastAsia="HGS明朝E" w:hAnsi="HGS明朝E" w:cs="ＭＳ Ｐゴシック"/>
          <w:kern w:val="0"/>
          <w:szCs w:val="24"/>
        </w:rPr>
      </w:pPr>
    </w:p>
    <w:p w14:paraId="20E5283F" w14:textId="77777777" w:rsidR="008C2A77" w:rsidRDefault="00050FA4" w:rsidP="008C2A77">
      <w:pPr>
        <w:widowControl/>
        <w:ind w:leftChars="200" w:left="480"/>
        <w:jc w:val="left"/>
        <w:rPr>
          <w:rFonts w:ascii="HGS明朝E" w:eastAsia="HGS明朝E" w:hAnsi="HGS明朝E" w:cs="ＭＳ Ｐゴシック"/>
          <w:kern w:val="0"/>
          <w:szCs w:val="24"/>
        </w:rPr>
      </w:pPr>
      <w:r>
        <w:rPr>
          <w:rFonts w:ascii="HGS明朝E" w:eastAsia="HGS明朝E" w:hAnsi="HGS明朝E" w:cs="ＭＳ Ｐゴシック" w:hint="eastAsia"/>
          <w:kern w:val="0"/>
          <w:szCs w:val="24"/>
        </w:rPr>
        <w:t>（私）「神事に与</w:t>
      </w:r>
      <w:r w:rsidR="008C2A77">
        <w:rPr>
          <w:rFonts w:ascii="HGS明朝E" w:eastAsia="HGS明朝E" w:hAnsi="HGS明朝E" w:cs="ＭＳ Ｐゴシック" w:hint="eastAsia"/>
          <w:kern w:val="0"/>
          <w:szCs w:val="24"/>
        </w:rPr>
        <w:t>っているのに、目先のことに囚われ、与らないのと同じ</w:t>
      </w:r>
      <w:r>
        <w:rPr>
          <w:rFonts w:ascii="HGS明朝E" w:eastAsia="HGS明朝E" w:hAnsi="HGS明朝E" w:cs="ＭＳ Ｐゴシック" w:hint="eastAsia"/>
          <w:kern w:val="0"/>
          <w:szCs w:val="24"/>
        </w:rPr>
        <w:t>」</w:t>
      </w:r>
    </w:p>
    <w:p w14:paraId="1AAF46E2" w14:textId="1462CB4B" w:rsidR="008C2A77" w:rsidRDefault="008C2A77" w:rsidP="008C2A77">
      <w:pPr>
        <w:widowControl/>
        <w:ind w:leftChars="200" w:left="480"/>
        <w:jc w:val="left"/>
        <w:rPr>
          <w:rFonts w:ascii="HGS明朝E" w:eastAsia="HGS明朝E" w:hAnsi="HGS明朝E" w:cs="ＭＳ Ｐゴシック"/>
          <w:kern w:val="0"/>
          <w:szCs w:val="24"/>
        </w:rPr>
      </w:pPr>
      <w:r>
        <w:rPr>
          <w:rFonts w:ascii="HGS明朝E" w:eastAsia="HGS明朝E" w:hAnsi="HGS明朝E" w:cs="ＭＳ Ｐゴシック" w:hint="eastAsia"/>
          <w:kern w:val="0"/>
          <w:szCs w:val="24"/>
        </w:rPr>
        <w:t>ここが人間の大問題。</w:t>
      </w:r>
    </w:p>
    <w:p w14:paraId="23FB8820" w14:textId="0B3473D0" w:rsidR="00050FA4" w:rsidRPr="0069451D" w:rsidRDefault="008C2A77" w:rsidP="008C2A77">
      <w:pPr>
        <w:widowControl/>
        <w:ind w:leftChars="200" w:left="480" w:firstLineChars="100" w:firstLine="240"/>
        <w:jc w:val="left"/>
        <w:rPr>
          <w:rFonts w:ascii="HGS明朝E" w:eastAsia="HGS明朝E" w:hAnsi="HGS明朝E" w:cs="ＭＳ Ｐゴシック"/>
          <w:kern w:val="0"/>
          <w:szCs w:val="24"/>
        </w:rPr>
      </w:pPr>
      <w:r>
        <w:rPr>
          <w:rFonts w:ascii="HGS明朝E" w:eastAsia="HGS明朝E" w:hAnsi="HGS明朝E" w:cs="ＭＳ Ｐゴシック" w:hint="eastAsia"/>
          <w:kern w:val="0"/>
          <w:szCs w:val="24"/>
        </w:rPr>
        <w:t>ロダンの言葉参照。</w:t>
      </w:r>
    </w:p>
    <w:p w14:paraId="79A2C4C3" w14:textId="68CB88A1" w:rsidR="0069451D" w:rsidRPr="0069451D" w:rsidRDefault="0069451D" w:rsidP="001A5159">
      <w:pPr>
        <w:rPr>
          <w:rFonts w:ascii="HGS明朝E" w:eastAsia="HGS明朝E" w:hAnsi="HGS明朝E" w:cs="ＭＳ Ｐゴシック"/>
          <w:kern w:val="0"/>
          <w:szCs w:val="24"/>
        </w:rPr>
      </w:pPr>
    </w:p>
    <w:p w14:paraId="4796F417" w14:textId="1E4F9139" w:rsidR="008A7CDA" w:rsidRDefault="0069451D" w:rsidP="001A5159">
      <w:pPr>
        <w:rPr>
          <w:rFonts w:ascii="HGS明朝E" w:eastAsia="HGS明朝E" w:hAnsi="HGS明朝E" w:cs="ＭＳ Ｐゴシック"/>
          <w:kern w:val="0"/>
          <w:szCs w:val="24"/>
        </w:rPr>
      </w:pPr>
      <w:r>
        <w:rPr>
          <w:rFonts w:ascii="HGS明朝E" w:eastAsia="HGS明朝E" w:hAnsi="HGS明朝E" w:cs="ＭＳ Ｐゴシック" w:hint="eastAsia"/>
          <w:kern w:val="0"/>
          <w:szCs w:val="24"/>
        </w:rPr>
        <w:t>●</w:t>
      </w:r>
      <w:r w:rsidR="006C5520">
        <w:rPr>
          <w:rFonts w:ascii="HGS明朝E" w:eastAsia="HGS明朝E" w:hAnsi="HGS明朝E" w:cs="ＭＳ Ｐゴシック" w:hint="eastAsia"/>
          <w:kern w:val="0"/>
          <w:szCs w:val="24"/>
        </w:rPr>
        <w:t>ではどうしたら良いのか？（８７頁）</w:t>
      </w:r>
    </w:p>
    <w:p w14:paraId="496F1CDA" w14:textId="77777777" w:rsidR="006C5520" w:rsidRPr="006C5520" w:rsidRDefault="006C5520" w:rsidP="006C5520">
      <w:pPr>
        <w:widowControl/>
        <w:ind w:firstLineChars="100" w:firstLine="240"/>
        <w:jc w:val="left"/>
        <w:rPr>
          <w:rFonts w:ascii="HGS明朝E" w:eastAsia="HGS明朝E" w:hAnsi="HGS明朝E" w:cs="ＭＳ Ｐゴシック"/>
          <w:kern w:val="0"/>
          <w:szCs w:val="24"/>
        </w:rPr>
      </w:pPr>
      <w:r w:rsidRPr="006C5520">
        <w:rPr>
          <w:rFonts w:ascii="HGS明朝E" w:eastAsia="HGS明朝E" w:hAnsi="HGS明朝E" w:cs="ＭＳ Ｐゴシック" w:hint="eastAsia"/>
          <w:kern w:val="0"/>
          <w:szCs w:val="24"/>
        </w:rPr>
        <w:t>さて、この内なる眼は何を見るのか。目覚めたばかりの時では、この眼も、明るく輝くものを充分に眺めるわけにはいかない。したがって魂自身に、まず美しい仕事を眺める習慣をつけさせる必要がある。次いで美しい作品、と言っても技術芸術の作り出す作品ではなく、善い人と呼ばれる人々の作る作品を眺める習慣を養わせる必要がある。</w:t>
      </w:r>
    </w:p>
    <w:p w14:paraId="46B2A9D7" w14:textId="77777777" w:rsidR="006C5520" w:rsidRPr="006C5520" w:rsidRDefault="006C5520" w:rsidP="006C5520">
      <w:pPr>
        <w:widowControl/>
        <w:jc w:val="left"/>
        <w:rPr>
          <w:rFonts w:ascii="HGS明朝E" w:eastAsia="HGS明朝E" w:hAnsi="HGS明朝E" w:cs="ＭＳ Ｐゴシック"/>
          <w:kern w:val="0"/>
          <w:szCs w:val="24"/>
        </w:rPr>
      </w:pPr>
      <w:r w:rsidRPr="006C5520">
        <w:rPr>
          <w:rFonts w:ascii="HGS明朝E" w:eastAsia="HGS明朝E" w:hAnsi="HGS明朝E" w:cs="ＭＳ Ｐゴシック" w:hint="eastAsia"/>
          <w:kern w:val="0"/>
          <w:szCs w:val="24"/>
        </w:rPr>
        <w:t>  続いて、この美しい作品を作る人々の魂を見ることである。</w:t>
      </w:r>
    </w:p>
    <w:p w14:paraId="4F2A845B" w14:textId="77777777" w:rsidR="006C5520" w:rsidRPr="006C5520" w:rsidRDefault="006C5520" w:rsidP="006C5520">
      <w:pPr>
        <w:widowControl/>
        <w:jc w:val="left"/>
        <w:rPr>
          <w:rFonts w:ascii="HGS明朝E" w:eastAsia="HGS明朝E" w:hAnsi="HGS明朝E" w:cs="ＭＳ Ｐゴシック"/>
          <w:kern w:val="0"/>
          <w:szCs w:val="24"/>
        </w:rPr>
      </w:pPr>
      <w:r w:rsidRPr="006C5520">
        <w:rPr>
          <w:rFonts w:ascii="HGS明朝E" w:eastAsia="HGS明朝E" w:hAnsi="HGS明朝E" w:cs="ＭＳ Ｐゴシック" w:hint="eastAsia"/>
          <w:kern w:val="0"/>
          <w:szCs w:val="24"/>
        </w:rPr>
        <w:t xml:space="preserve">　だが、いかにすれば、善い魂の素晴らしい美しさがどんなものかを見ることができるようになるのだろう。</w:t>
      </w:r>
      <w:r w:rsidRPr="006C5520">
        <w:rPr>
          <w:rFonts w:ascii="HGS明朝E" w:eastAsia="HGS明朝E" w:hAnsi="HGS明朝E" w:cs="ＭＳ Ｐゴシック" w:hint="eastAsia"/>
          <w:b/>
          <w:bCs/>
          <w:color w:val="FA0000"/>
          <w:kern w:val="0"/>
          <w:szCs w:val="24"/>
        </w:rPr>
        <w:t>汝自身に立ち帰り、汝自身を見よ、これがその方法である</w:t>
      </w:r>
      <w:r w:rsidRPr="006C5520">
        <w:rPr>
          <w:rFonts w:ascii="HGS明朝E" w:eastAsia="HGS明朝E" w:hAnsi="HGS明朝E" w:cs="ＭＳ Ｐゴシック" w:hint="eastAsia"/>
          <w:kern w:val="0"/>
          <w:szCs w:val="24"/>
        </w:rPr>
        <w:t>。</w:t>
      </w:r>
    </w:p>
    <w:p w14:paraId="2D247C70" w14:textId="77777777" w:rsidR="006C5520" w:rsidRPr="006C5520" w:rsidRDefault="006C5520" w:rsidP="006C5520">
      <w:pPr>
        <w:widowControl/>
        <w:jc w:val="left"/>
        <w:rPr>
          <w:rFonts w:ascii="HGS明朝E" w:eastAsia="HGS明朝E" w:hAnsi="HGS明朝E" w:cs="ＭＳ Ｐゴシック"/>
          <w:kern w:val="0"/>
          <w:szCs w:val="24"/>
        </w:rPr>
      </w:pPr>
      <w:r w:rsidRPr="006C5520">
        <w:rPr>
          <w:rFonts w:ascii="HGS明朝E" w:eastAsia="HGS明朝E" w:hAnsi="HGS明朝E" w:cs="ＭＳ Ｐゴシック" w:hint="eastAsia"/>
          <w:kern w:val="0"/>
          <w:szCs w:val="24"/>
        </w:rPr>
        <w:t xml:space="preserve">　たとえ未だ美しくない自分を、君が見たとしても、彫刻家のように振舞うべきである。彫刻家は美しい作品に仕上げなければならない大理石を前にして、あるいは削り、あるいは滑らかにし、あるいは磨き、あるいは拭い、ついに大理石の中に美しい顔を浮き出させるに至る。これが彫刻家のとる道だが、君もそのように、余分な不必要な部分はすべて取り除き、曲がった部分はすべて正すべきである。暗い部分はすべて浄めて、明るく輝くようにしなければならない。</w:t>
      </w:r>
    </w:p>
    <w:p w14:paraId="6BC6A54F" w14:textId="77777777" w:rsidR="006C5520" w:rsidRPr="006C5520" w:rsidRDefault="006C5520" w:rsidP="006C5520">
      <w:pPr>
        <w:widowControl/>
        <w:jc w:val="left"/>
        <w:rPr>
          <w:rFonts w:ascii="HGS明朝E" w:eastAsia="HGS明朝E" w:hAnsi="HGS明朝E" w:cs="ＭＳ Ｐゴシック"/>
          <w:kern w:val="0"/>
          <w:szCs w:val="24"/>
        </w:rPr>
      </w:pPr>
      <w:r w:rsidRPr="006C5520">
        <w:rPr>
          <w:rFonts w:ascii="HGS明朝E" w:eastAsia="HGS明朝E" w:hAnsi="HGS明朝E" w:cs="ＭＳ Ｐゴシック" w:hint="eastAsia"/>
          <w:kern w:val="0"/>
          <w:szCs w:val="24"/>
        </w:rPr>
        <w:t xml:space="preserve">　</w:t>
      </w:r>
      <w:r w:rsidRPr="006C5520">
        <w:rPr>
          <w:rFonts w:ascii="HGS明朝E" w:eastAsia="HGS明朝E" w:hAnsi="HGS明朝E" w:cs="ＭＳ Ｐゴシック" w:hint="eastAsia"/>
          <w:b/>
          <w:bCs/>
          <w:color w:val="FA0000"/>
          <w:kern w:val="0"/>
          <w:szCs w:val="24"/>
          <w:highlight w:val="yellow"/>
        </w:rPr>
        <w:t>汝自身の像を刻む</w:t>
      </w:r>
      <w:r w:rsidRPr="006C5520">
        <w:rPr>
          <w:rFonts w:ascii="HGS明朝E" w:eastAsia="HGS明朝E" w:hAnsi="HGS明朝E" w:cs="ＭＳ Ｐゴシック" w:hint="eastAsia"/>
          <w:b/>
          <w:bCs/>
          <w:color w:val="FA0000"/>
          <w:kern w:val="0"/>
          <w:szCs w:val="24"/>
        </w:rPr>
        <w:t>、この務めを中絶してはならない</w:t>
      </w:r>
      <w:r w:rsidRPr="006C5520">
        <w:rPr>
          <w:rFonts w:ascii="HGS明朝E" w:eastAsia="HGS明朝E" w:hAnsi="HGS明朝E" w:cs="ＭＳ Ｐゴシック" w:hint="eastAsia"/>
          <w:kern w:val="0"/>
          <w:szCs w:val="24"/>
        </w:rPr>
        <w:t>。このように努めてゆけば、遂には徳の神的光が君の前に輝き出でるであろう。遂には「節制の美徳が聖なる台座に就く」光景に君も接することができるようになるだろう。…</w:t>
      </w:r>
    </w:p>
    <w:p w14:paraId="3EC0B29F" w14:textId="77777777" w:rsidR="006C5520" w:rsidRPr="006C5520" w:rsidRDefault="006C5520" w:rsidP="006C5520">
      <w:pPr>
        <w:widowControl/>
        <w:jc w:val="left"/>
        <w:rPr>
          <w:rFonts w:ascii="HGS明朝E" w:eastAsia="HGS明朝E" w:hAnsi="HGS明朝E" w:cs="ＭＳ Ｐゴシック"/>
          <w:kern w:val="0"/>
          <w:szCs w:val="24"/>
        </w:rPr>
      </w:pPr>
      <w:r w:rsidRPr="006C5520">
        <w:rPr>
          <w:rFonts w:ascii="HGS明朝E" w:eastAsia="HGS明朝E" w:hAnsi="HGS明朝E" w:cs="ＭＳ Ｐゴシック" w:hint="eastAsia"/>
          <w:kern w:val="0"/>
          <w:szCs w:val="24"/>
        </w:rPr>
        <w:t> </w:t>
      </w:r>
    </w:p>
    <w:p w14:paraId="01915F66" w14:textId="77777777" w:rsidR="006C5520" w:rsidRPr="006C5520" w:rsidRDefault="006C5520" w:rsidP="006C5520">
      <w:pPr>
        <w:widowControl/>
        <w:jc w:val="left"/>
        <w:rPr>
          <w:rFonts w:ascii="HGS明朝E" w:eastAsia="HGS明朝E" w:hAnsi="HGS明朝E" w:cs="ＭＳ Ｐゴシック"/>
          <w:color w:val="000000"/>
          <w:kern w:val="0"/>
          <w:szCs w:val="24"/>
        </w:rPr>
      </w:pPr>
      <w:r w:rsidRPr="006C5520">
        <w:rPr>
          <w:rFonts w:ascii="HGS明朝E" w:eastAsia="HGS明朝E" w:hAnsi="HGS明朝E" w:cs="ＭＳ Ｐゴシック" w:hint="eastAsia"/>
          <w:color w:val="000000"/>
          <w:kern w:val="0"/>
          <w:szCs w:val="24"/>
        </w:rPr>
        <w:t xml:space="preserve">　しかし、眼が悪の目やににかすみ、浄らかさを得ていなければ、あるいはその視力が弱ければ、見ようとしてもしりごみを覚えて、素晴らしく輝くものを眺めることができない。たとえ見得るものがすぐ眼前にあることを他人が指摘してくれても、何一つ見ることができない。す</w:t>
      </w:r>
      <w:r w:rsidRPr="006C5520">
        <w:rPr>
          <w:rFonts w:ascii="HGS明朝E" w:eastAsia="HGS明朝E" w:hAnsi="HGS明朝E" w:cs="ＭＳ Ｐゴシック" w:hint="eastAsia"/>
          <w:color w:val="000000"/>
          <w:kern w:val="0"/>
          <w:szCs w:val="24"/>
        </w:rPr>
        <w:lastRenderedPageBreak/>
        <w:t>なわち見るものたる眼は、見られるものたる対象と同族化し、類似化した上で、観照にのり出さなければならないのである。</w:t>
      </w:r>
    </w:p>
    <w:p w14:paraId="4105732B" w14:textId="77777777" w:rsidR="006C5520" w:rsidRPr="006C5520" w:rsidRDefault="006C5520" w:rsidP="006C5520">
      <w:pPr>
        <w:widowControl/>
        <w:jc w:val="left"/>
        <w:rPr>
          <w:rFonts w:ascii="HGS明朝E" w:eastAsia="HGS明朝E" w:hAnsi="HGS明朝E" w:cs="ＭＳ Ｐゴシック"/>
          <w:kern w:val="0"/>
          <w:szCs w:val="24"/>
        </w:rPr>
      </w:pPr>
      <w:r w:rsidRPr="006C5520">
        <w:rPr>
          <w:rFonts w:ascii="HGS明朝E" w:eastAsia="HGS明朝E" w:hAnsi="HGS明朝E" w:cs="ＭＳ Ｐゴシック" w:hint="eastAsia"/>
          <w:color w:val="000000"/>
          <w:kern w:val="0"/>
          <w:szCs w:val="24"/>
        </w:rPr>
        <w:t xml:space="preserve">　その理由は、</w:t>
      </w:r>
      <w:r w:rsidRPr="006C5520">
        <w:rPr>
          <w:rFonts w:ascii="HGS明朝E" w:eastAsia="HGS明朝E" w:hAnsi="HGS明朝E" w:cs="ＭＳ Ｐゴシック" w:hint="eastAsia"/>
          <w:b/>
          <w:bCs/>
          <w:color w:val="FA0000"/>
          <w:kern w:val="0"/>
          <w:szCs w:val="24"/>
        </w:rPr>
        <w:t>眼が太陽と似ていなければ眼は断じて太陽を見ることができないし、魂もそれ自身が美しくなっていなければ、美を見ることができない</w:t>
      </w:r>
      <w:r w:rsidRPr="006C5520">
        <w:rPr>
          <w:rFonts w:ascii="HGS明朝E" w:eastAsia="HGS明朝E" w:hAnsi="HGS明朝E" w:cs="ＭＳ Ｐゴシック" w:hint="eastAsia"/>
          <w:color w:val="000000"/>
          <w:kern w:val="0"/>
          <w:szCs w:val="24"/>
        </w:rPr>
        <w:t>という点にある。神を観、美を観ようとする者は、誰でもまず何よりも、神に類似していなければならない、美しい自己となっていなければならない。</w:t>
      </w:r>
    </w:p>
    <w:p w14:paraId="39229A50" w14:textId="77777777" w:rsidR="006C5520" w:rsidRPr="006C5520" w:rsidRDefault="006C5520" w:rsidP="001A5159">
      <w:pPr>
        <w:rPr>
          <w:rFonts w:ascii="HGS明朝E" w:eastAsia="HGS明朝E" w:hAnsi="HGS明朝E" w:cs="ＭＳ Ｐゴシック"/>
          <w:kern w:val="0"/>
          <w:szCs w:val="24"/>
        </w:rPr>
      </w:pPr>
    </w:p>
    <w:p w14:paraId="0CD01422" w14:textId="5D94A91E" w:rsidR="0069451D" w:rsidRPr="0069451D" w:rsidRDefault="0069451D" w:rsidP="0069451D">
      <w:pPr>
        <w:pStyle w:val="Web"/>
        <w:spacing w:before="0" w:beforeAutospacing="0" w:after="0" w:afterAutospacing="0"/>
        <w:rPr>
          <w:rFonts w:ascii="HGS明朝E" w:eastAsia="HGS明朝E" w:hAnsi="HGS明朝E"/>
        </w:rPr>
      </w:pPr>
      <w:r>
        <w:rPr>
          <w:rFonts w:ascii="HGS明朝E" w:eastAsia="HGS明朝E" w:hAnsi="HGS明朝E" w:hint="eastAsia"/>
        </w:rPr>
        <w:t>●なぜフィディアスはあの美しいゼウス像を作れたか？</w:t>
      </w:r>
      <w:r w:rsidRPr="0069451D">
        <w:rPr>
          <w:rFonts w:ascii="HGS明朝E" w:eastAsia="HGS明朝E" w:hAnsi="HGS明朝E" w:hint="eastAsia"/>
        </w:rPr>
        <w:t>（１０８頁）</w:t>
      </w:r>
    </w:p>
    <w:p w14:paraId="25A124CF" w14:textId="77777777" w:rsidR="0069451D" w:rsidRPr="0069451D" w:rsidRDefault="0069451D" w:rsidP="0069451D">
      <w:pPr>
        <w:widowControl/>
        <w:ind w:firstLineChars="100" w:firstLine="240"/>
        <w:jc w:val="left"/>
        <w:rPr>
          <w:rFonts w:ascii="HGS明朝E" w:eastAsia="HGS明朝E" w:hAnsi="HGS明朝E" w:cs="ＭＳ Ｐゴシック"/>
          <w:kern w:val="0"/>
          <w:szCs w:val="24"/>
        </w:rPr>
      </w:pPr>
      <w:r w:rsidRPr="0069451D">
        <w:rPr>
          <w:rFonts w:ascii="HGS明朝E" w:eastAsia="HGS明朝E" w:hAnsi="HGS明朝E" w:cs="ＭＳ Ｐゴシック" w:hint="eastAsia"/>
          <w:kern w:val="0"/>
          <w:szCs w:val="24"/>
        </w:rPr>
        <w:t>芸術が、自分の本当の姿に、あるいは、所持している姿に似せてものを作るとき──</w:t>
      </w:r>
      <w:r w:rsidRPr="0069451D">
        <w:rPr>
          <w:rFonts w:ascii="HGS明朝E" w:eastAsia="HGS明朝E" w:hAnsi="HGS明朝E" w:cs="ＭＳ Ｐゴシック" w:hint="eastAsia"/>
          <w:b/>
          <w:bCs/>
          <w:color w:val="FA0000"/>
          <w:kern w:val="0"/>
          <w:szCs w:val="24"/>
        </w:rPr>
        <w:t>芸術は作品の</w:t>
      </w:r>
      <w:r w:rsidRPr="0069451D">
        <w:rPr>
          <w:rFonts w:ascii="HGS明朝E" w:eastAsia="HGS明朝E" w:hAnsi="HGS明朝E" w:cs="ＭＳ Ｐゴシック" w:hint="eastAsia"/>
          <w:b/>
          <w:bCs/>
          <w:color w:val="FA0000"/>
          <w:kern w:val="0"/>
          <w:szCs w:val="24"/>
          <w:highlight w:val="yellow"/>
        </w:rPr>
        <w:t>形成原理（ロゴス）にしたがって美しい作品を作る</w:t>
      </w:r>
      <w:r w:rsidRPr="0069451D">
        <w:rPr>
          <w:rFonts w:ascii="HGS明朝E" w:eastAsia="HGS明朝E" w:hAnsi="HGS明朝E" w:cs="ＭＳ Ｐゴシック" w:hint="eastAsia"/>
          <w:kern w:val="0"/>
          <w:szCs w:val="24"/>
        </w:rPr>
        <w:t>はずである──、そのときの芸術は、外界のどんなものと比べても、はるかに卓越して美しい、芸術の美を持っているのであり、だから、芸術自身も、はるかに卓越して、真に美しいのである。素材の中に拡散していくものは、その度合いに応じて、「一つ所にとどまっているもの」より、弱くなってしまうというのが、まさにその理由である。要するに、すべてのものは、分散していくとき、自分自身から離れてしまうのだということである。たとえば、強さの場合には、強さが弱まってしまうし、暑さの場合も、暑さは弱まる。まとめて言えば、力というものは、分散すると、弱まるのである。美の場合も、同じことで、美は弱まるのだ。</w:t>
      </w:r>
    </w:p>
    <w:p w14:paraId="320DE57A" w14:textId="77777777" w:rsidR="0069451D" w:rsidRPr="0069451D" w:rsidRDefault="0069451D" w:rsidP="0069451D">
      <w:pPr>
        <w:widowControl/>
        <w:jc w:val="left"/>
        <w:rPr>
          <w:rFonts w:ascii="HGS明朝E" w:eastAsia="HGS明朝E" w:hAnsi="HGS明朝E" w:cs="ＭＳ Ｐゴシック"/>
          <w:kern w:val="0"/>
          <w:szCs w:val="24"/>
        </w:rPr>
      </w:pPr>
      <w:r w:rsidRPr="0069451D">
        <w:rPr>
          <w:rFonts w:ascii="HGS明朝E" w:eastAsia="HGS明朝E" w:hAnsi="HGS明朝E" w:cs="ＭＳ Ｐゴシック" w:hint="eastAsia"/>
          <w:kern w:val="0"/>
          <w:szCs w:val="24"/>
        </w:rPr>
        <w:t> </w:t>
      </w:r>
    </w:p>
    <w:p w14:paraId="5A294FB6" w14:textId="77777777" w:rsidR="0069451D" w:rsidRPr="0069451D" w:rsidRDefault="0069451D" w:rsidP="0069451D">
      <w:pPr>
        <w:widowControl/>
        <w:ind w:firstLineChars="100" w:firstLine="240"/>
        <w:jc w:val="left"/>
        <w:rPr>
          <w:rFonts w:ascii="HGS明朝E" w:eastAsia="HGS明朝E" w:hAnsi="HGS明朝E" w:cs="ＭＳ Ｐゴシック"/>
          <w:kern w:val="0"/>
          <w:szCs w:val="24"/>
        </w:rPr>
      </w:pPr>
      <w:r w:rsidRPr="0069451D">
        <w:rPr>
          <w:rFonts w:ascii="HGS明朝E" w:eastAsia="HGS明朝E" w:hAnsi="HGS明朝E" w:cs="ＭＳ Ｐゴシック" w:hint="eastAsia"/>
          <w:kern w:val="0"/>
          <w:szCs w:val="24"/>
        </w:rPr>
        <w:t>だが、もし誰かが芸術を馬鹿にして、自然を真似しているだけではないかと文句をつけるなら、まず言ってやらなくてはならないのは、自然もまた別のものを真似しているのだということである。次に、知らせるべきなのは、</w:t>
      </w:r>
      <w:r w:rsidRPr="0069451D">
        <w:rPr>
          <w:rFonts w:ascii="HGS明朝E" w:eastAsia="HGS明朝E" w:hAnsi="HGS明朝E" w:cs="ＭＳ Ｐゴシック" w:hint="eastAsia"/>
          <w:b/>
          <w:bCs/>
          <w:color w:val="FA0000"/>
          <w:kern w:val="0"/>
          <w:szCs w:val="24"/>
        </w:rPr>
        <w:t>芸術は、感覚対象を単純に真似しているのではなく、</w:t>
      </w:r>
      <w:r w:rsidRPr="0069451D">
        <w:rPr>
          <w:rFonts w:ascii="HGS明朝E" w:eastAsia="HGS明朝E" w:hAnsi="HGS明朝E" w:cs="ＭＳ Ｐゴシック" w:hint="eastAsia"/>
          <w:b/>
          <w:bCs/>
          <w:color w:val="FA0000"/>
          <w:kern w:val="0"/>
          <w:szCs w:val="24"/>
          <w:highlight w:val="yellow"/>
        </w:rPr>
        <w:t>自然が由来した、かの形成原理（ロゴス）を目指している</w:t>
      </w:r>
      <w:r w:rsidRPr="0069451D">
        <w:rPr>
          <w:rFonts w:ascii="HGS明朝E" w:eastAsia="HGS明朝E" w:hAnsi="HGS明朝E" w:cs="ＭＳ Ｐゴシック" w:hint="eastAsia"/>
          <w:kern w:val="0"/>
          <w:szCs w:val="24"/>
        </w:rPr>
        <w:t>のだということである。</w:t>
      </w:r>
    </w:p>
    <w:p w14:paraId="7DE3E383" w14:textId="77777777" w:rsidR="0069451D" w:rsidRPr="0069451D" w:rsidRDefault="0069451D" w:rsidP="0069451D">
      <w:pPr>
        <w:widowControl/>
        <w:jc w:val="left"/>
        <w:rPr>
          <w:rFonts w:ascii="HGS明朝E" w:eastAsia="HGS明朝E" w:hAnsi="HGS明朝E" w:cs="ＭＳ Ｐゴシック"/>
          <w:kern w:val="0"/>
          <w:szCs w:val="24"/>
        </w:rPr>
      </w:pPr>
      <w:r w:rsidRPr="0069451D">
        <w:rPr>
          <w:rFonts w:ascii="HGS明朝E" w:eastAsia="HGS明朝E" w:hAnsi="HGS明朝E" w:cs="ＭＳ Ｐゴシック" w:hint="eastAsia"/>
          <w:kern w:val="0"/>
          <w:szCs w:val="24"/>
        </w:rPr>
        <w:t> </w:t>
      </w:r>
    </w:p>
    <w:p w14:paraId="2A9C1619" w14:textId="77777777" w:rsidR="0069451D" w:rsidRPr="0069451D" w:rsidRDefault="0069451D" w:rsidP="0069451D">
      <w:pPr>
        <w:widowControl/>
        <w:ind w:firstLineChars="100" w:firstLine="240"/>
        <w:jc w:val="left"/>
        <w:rPr>
          <w:rFonts w:ascii="HGS明朝E" w:eastAsia="HGS明朝E" w:hAnsi="HGS明朝E" w:cs="ＭＳ Ｐゴシック"/>
          <w:kern w:val="0"/>
          <w:szCs w:val="24"/>
        </w:rPr>
      </w:pPr>
      <w:r w:rsidRPr="0069451D">
        <w:rPr>
          <w:rFonts w:ascii="HGS明朝E" w:eastAsia="HGS明朝E" w:hAnsi="HGS明朝E" w:cs="ＭＳ Ｐゴシック" w:hint="eastAsia"/>
          <w:kern w:val="0"/>
          <w:szCs w:val="24"/>
        </w:rPr>
        <w:t>さらに、また、</w:t>
      </w:r>
      <w:r w:rsidRPr="0069451D">
        <w:rPr>
          <w:rFonts w:ascii="HGS明朝E" w:eastAsia="HGS明朝E" w:hAnsi="HGS明朝E" w:cs="ＭＳ Ｐゴシック" w:hint="eastAsia"/>
          <w:b/>
          <w:bCs/>
          <w:color w:val="FA0000"/>
          <w:kern w:val="0"/>
          <w:szCs w:val="24"/>
        </w:rPr>
        <w:t>芸術は多くのことを自分で作り出せるし、</w:t>
      </w:r>
      <w:r w:rsidRPr="0069451D">
        <w:rPr>
          <w:rFonts w:ascii="HGS明朝E" w:eastAsia="HGS明朝E" w:hAnsi="HGS明朝E" w:cs="ＭＳ Ｐゴシック" w:hint="eastAsia"/>
          <w:b/>
          <w:bCs/>
          <w:color w:val="FA0000"/>
          <w:kern w:val="0"/>
          <w:szCs w:val="24"/>
          <w:highlight w:val="yellow"/>
        </w:rPr>
        <w:t>美を持っている</w:t>
      </w:r>
      <w:r w:rsidRPr="0069451D">
        <w:rPr>
          <w:rFonts w:ascii="HGS明朝E" w:eastAsia="HGS明朝E" w:hAnsi="HGS明朝E" w:cs="ＭＳ Ｐゴシック" w:hint="eastAsia"/>
          <w:kern w:val="0"/>
          <w:szCs w:val="24"/>
        </w:rPr>
        <w:t>のだから、あるものを（美しくするには）欠けたところがあると思えば、欠けたところを補うこともできるのだという ことも了解させなくてはならない。たとえば、あの</w:t>
      </w:r>
      <w:r w:rsidRPr="0069451D">
        <w:rPr>
          <w:rFonts w:ascii="HGS明朝E" w:eastAsia="HGS明朝E" w:hAnsi="HGS明朝E" w:cs="ＭＳ Ｐゴシック" w:hint="eastAsia"/>
          <w:b/>
          <w:bCs/>
          <w:color w:val="FA0000"/>
          <w:kern w:val="0"/>
          <w:szCs w:val="24"/>
        </w:rPr>
        <w:t>フェイディアスもゼウス像を作成するとき、感覚対象に頼ることなく</w:t>
      </w:r>
      <w:r w:rsidRPr="0069451D">
        <w:rPr>
          <w:rFonts w:ascii="HGS明朝E" w:eastAsia="HGS明朝E" w:hAnsi="HGS明朝E" w:cs="ＭＳ Ｐゴシック" w:hint="eastAsia"/>
          <w:kern w:val="0"/>
          <w:szCs w:val="24"/>
        </w:rPr>
        <w:t>、もしゼウスが私たちのところに目に見える形で姿を現そうと思われたら、きっとそうされたはずの姿かたちを思い描いて、作り上げたのであった。</w:t>
      </w:r>
    </w:p>
    <w:p w14:paraId="039B5C5F" w14:textId="41087A26" w:rsidR="008A7CDA" w:rsidRPr="0069451D" w:rsidRDefault="008A7CDA" w:rsidP="001A5159">
      <w:pPr>
        <w:rPr>
          <w:rFonts w:ascii="HGS明朝E" w:eastAsia="HGS明朝E" w:hAnsi="HGS明朝E" w:cs="ＭＳ Ｐゴシック"/>
          <w:kern w:val="0"/>
          <w:szCs w:val="24"/>
        </w:rPr>
      </w:pPr>
    </w:p>
    <w:p w14:paraId="554E89F8" w14:textId="58D8085C" w:rsidR="0069451D" w:rsidRDefault="0069451D" w:rsidP="008A66A1">
      <w:pPr>
        <w:rPr>
          <w:rFonts w:ascii="HGS明朝E" w:eastAsia="HGS明朝E" w:hAnsi="HGS明朝E" w:cs="ＭＳ Ｐゴシック"/>
          <w:kern w:val="0"/>
          <w:szCs w:val="24"/>
        </w:rPr>
      </w:pPr>
    </w:p>
    <w:p w14:paraId="72C5A9E7" w14:textId="77777777" w:rsidR="0069451D" w:rsidRDefault="0069451D" w:rsidP="008A66A1">
      <w:pPr>
        <w:rPr>
          <w:rFonts w:ascii="HGS明朝E" w:eastAsia="HGS明朝E" w:hAnsi="HGS明朝E" w:cs="ＭＳ Ｐゴシック"/>
          <w:kern w:val="0"/>
          <w:szCs w:val="24"/>
        </w:rPr>
      </w:pPr>
    </w:p>
    <w:p w14:paraId="2D809488" w14:textId="77777777" w:rsidR="00CB61E1" w:rsidRDefault="0069451D" w:rsidP="00CB61E1">
      <w:pPr>
        <w:rPr>
          <w:rFonts w:ascii="HGS明朝E" w:eastAsia="HGS明朝E" w:hAnsi="HGS明朝E" w:cs="ＭＳ Ｐゴシック"/>
          <w:kern w:val="0"/>
          <w:szCs w:val="24"/>
        </w:rPr>
      </w:pPr>
      <w:r>
        <w:rPr>
          <w:rFonts w:ascii="HGS明朝E" w:eastAsia="HGS明朝E" w:hAnsi="HGS明朝E" w:hint="eastAsia"/>
          <w:szCs w:val="24"/>
        </w:rPr>
        <w:t>◎ロダン</w:t>
      </w:r>
      <w:r w:rsidRPr="0011432B">
        <w:rPr>
          <w:rFonts w:ascii="HGS明朝E" w:eastAsia="HGS明朝E" w:hAnsi="HGS明朝E" w:cs="ＭＳ Ｐゴシック" w:hint="eastAsia"/>
          <w:kern w:val="0"/>
          <w:szCs w:val="24"/>
        </w:rPr>
        <w:t>（高村訳）</w:t>
      </w:r>
    </w:p>
    <w:p w14:paraId="775F6E5A" w14:textId="36335CD8" w:rsidR="00CB61E1" w:rsidRDefault="00CB61E1" w:rsidP="00CB61E1">
      <w:pPr>
        <w:rPr>
          <w:rFonts w:ascii="HGS明朝E" w:eastAsia="HGS明朝E" w:hAnsi="HGS明朝E" w:cs="ＭＳ Ｐゴシック"/>
          <w:kern w:val="0"/>
          <w:szCs w:val="24"/>
        </w:rPr>
      </w:pPr>
      <w:r>
        <w:rPr>
          <w:rFonts w:ascii="HGS明朝E" w:eastAsia="HGS明朝E" w:hAnsi="HGS明朝E" w:cs="ＭＳ Ｐゴシック" w:hint="eastAsia"/>
          <w:kern w:val="0"/>
          <w:szCs w:val="24"/>
        </w:rPr>
        <w:t>［フィディアス作アフロディテ像を見て］</w:t>
      </w:r>
    </w:p>
    <w:p w14:paraId="719D77C1" w14:textId="38CEFA27" w:rsidR="0069451D" w:rsidRPr="0011432B" w:rsidRDefault="0069451D" w:rsidP="00CB61E1">
      <w:pPr>
        <w:ind w:firstLineChars="100" w:firstLine="240"/>
        <w:rPr>
          <w:rFonts w:ascii="HGS明朝E" w:eastAsia="HGS明朝E" w:hAnsi="HGS明朝E" w:cs="ＭＳ Ｐゴシック"/>
          <w:kern w:val="0"/>
          <w:szCs w:val="24"/>
        </w:rPr>
      </w:pPr>
      <w:r w:rsidRPr="0011432B">
        <w:rPr>
          <w:rFonts w:ascii="HGS明朝E" w:eastAsia="HGS明朝E" w:hAnsi="HGS明朝E" w:cs="ＭＳ Ｐゴシック" w:hint="eastAsia"/>
          <w:kern w:val="0"/>
          <w:szCs w:val="24"/>
        </w:rPr>
        <w:t>この三人の女が坐っているに過ぎません。がその姿勢が実に滑らかで実に高貴で、まるで</w:t>
      </w:r>
      <w:r w:rsidRPr="0011432B">
        <w:rPr>
          <w:rFonts w:ascii="HGS明朝E" w:eastAsia="HGS明朝E" w:hAnsi="HGS明朝E" w:cs="ＭＳ Ｐゴシック" w:hint="eastAsia"/>
          <w:b/>
          <w:bCs/>
          <w:color w:val="FA0000"/>
          <w:kern w:val="0"/>
          <w:szCs w:val="24"/>
        </w:rPr>
        <w:t>眼に見えない絶大なある物に関与している</w:t>
      </w:r>
      <w:r w:rsidRPr="0011432B">
        <w:rPr>
          <w:rFonts w:ascii="HGS明朝E" w:eastAsia="HGS明朝E" w:hAnsi="HGS明朝E" w:cs="ＭＳ Ｐゴシック" w:hint="eastAsia"/>
          <w:kern w:val="0"/>
          <w:szCs w:val="24"/>
        </w:rPr>
        <w:t>気がします。</w:t>
      </w:r>
    </w:p>
    <w:p w14:paraId="41081BA1" w14:textId="77777777" w:rsidR="0069451D" w:rsidRPr="0011432B" w:rsidRDefault="0069451D" w:rsidP="0069451D">
      <w:pPr>
        <w:widowControl/>
        <w:jc w:val="left"/>
        <w:rPr>
          <w:rFonts w:ascii="HGS明朝E" w:eastAsia="HGS明朝E" w:hAnsi="HGS明朝E" w:cs="ＭＳ Ｐゴシック"/>
          <w:kern w:val="0"/>
          <w:szCs w:val="24"/>
        </w:rPr>
      </w:pPr>
      <w:r w:rsidRPr="0011432B">
        <w:rPr>
          <w:rFonts w:ascii="HGS明朝E" w:eastAsia="HGS明朝E" w:hAnsi="HGS明朝E" w:cs="ＭＳ Ｐゴシック" w:hint="eastAsia"/>
          <w:kern w:val="0"/>
          <w:szCs w:val="24"/>
        </w:rPr>
        <w:t xml:space="preserve">　彼らの上にはまったく</w:t>
      </w:r>
      <w:r w:rsidRPr="0011432B">
        <w:rPr>
          <w:rFonts w:ascii="HGS明朝E" w:eastAsia="HGS明朝E" w:hAnsi="HGS明朝E" w:cs="ＭＳ Ｐゴシック" w:hint="eastAsia"/>
          <w:b/>
          <w:bCs/>
          <w:color w:val="FA0000"/>
          <w:kern w:val="0"/>
          <w:szCs w:val="24"/>
          <w:highlight w:val="yellow"/>
        </w:rPr>
        <w:t>大きな神秘</w:t>
      </w:r>
      <w:r w:rsidRPr="0011432B">
        <w:rPr>
          <w:rFonts w:ascii="HGS明朝E" w:eastAsia="HGS明朝E" w:hAnsi="HGS明朝E" w:cs="ＭＳ Ｐゴシック" w:hint="eastAsia"/>
          <w:b/>
          <w:bCs/>
          <w:color w:val="FA0000"/>
          <w:kern w:val="0"/>
          <w:szCs w:val="24"/>
        </w:rPr>
        <w:t>が統治しています</w:t>
      </w:r>
      <w:r w:rsidRPr="0011432B">
        <w:rPr>
          <w:rFonts w:ascii="HGS明朝E" w:eastAsia="HGS明朝E" w:hAnsi="HGS明朝E" w:cs="ＭＳ Ｐゴシック" w:hint="eastAsia"/>
          <w:kern w:val="0"/>
          <w:szCs w:val="24"/>
        </w:rPr>
        <w:t>。即ち、</w:t>
      </w:r>
      <w:r w:rsidRPr="0011432B">
        <w:rPr>
          <w:rFonts w:ascii="HGS明朝E" w:eastAsia="HGS明朝E" w:hAnsi="HGS明朝E" w:cs="ＭＳ Ｐゴシック" w:hint="eastAsia"/>
          <w:b/>
          <w:bCs/>
          <w:color w:val="FA0000"/>
          <w:kern w:val="0"/>
          <w:szCs w:val="24"/>
          <w:highlight w:val="yellow"/>
        </w:rPr>
        <w:t>無形な、永遠な「理法」</w:t>
      </w:r>
      <w:r w:rsidRPr="0011432B">
        <w:rPr>
          <w:rFonts w:ascii="HGS明朝E" w:eastAsia="HGS明朝E" w:hAnsi="HGS明朝E" w:cs="ＭＳ Ｐゴシック" w:hint="eastAsia"/>
          <w:kern w:val="0"/>
          <w:szCs w:val="24"/>
        </w:rPr>
        <w:t>です。これには全「自然」が服従します。そしてこの女神もまた彼ら自身その天上界の召使なのです。</w:t>
      </w:r>
    </w:p>
    <w:p w14:paraId="21CB9167" w14:textId="77777777" w:rsidR="0069451D" w:rsidRDefault="0069451D" w:rsidP="0069451D">
      <w:pPr>
        <w:rPr>
          <w:rFonts w:ascii="HGS明朝E" w:eastAsia="HGS明朝E" w:hAnsi="HGS明朝E"/>
          <w:szCs w:val="24"/>
        </w:rPr>
      </w:pPr>
    </w:p>
    <w:p w14:paraId="1995D298" w14:textId="77777777" w:rsidR="0069451D" w:rsidRPr="0011432B" w:rsidRDefault="0069451D" w:rsidP="0069451D">
      <w:pPr>
        <w:widowControl/>
        <w:jc w:val="left"/>
        <w:rPr>
          <w:rFonts w:ascii="HGS明朝E" w:eastAsia="HGS明朝E" w:hAnsi="HGS明朝E" w:cs="ＭＳ Ｐゴシック"/>
          <w:color w:val="FA0000"/>
          <w:kern w:val="0"/>
          <w:szCs w:val="24"/>
        </w:rPr>
      </w:pPr>
      <w:r w:rsidRPr="0011432B">
        <w:rPr>
          <w:rFonts w:ascii="HGS明朝E" w:eastAsia="HGS明朝E" w:hAnsi="HGS明朝E" w:cs="ＭＳ Ｐゴシック" w:hint="eastAsia"/>
          <w:b/>
          <w:bCs/>
          <w:color w:val="FA0000"/>
          <w:kern w:val="0"/>
          <w:szCs w:val="24"/>
        </w:rPr>
        <w:t>古代彫刻！　私は自分が彼に対して持つ</w:t>
      </w:r>
      <w:r w:rsidRPr="0011432B">
        <w:rPr>
          <w:rFonts w:ascii="HGS明朝E" w:eastAsia="HGS明朝E" w:hAnsi="HGS明朝E" w:cs="ＭＳ Ｐゴシック" w:hint="eastAsia"/>
          <w:b/>
          <w:bCs/>
          <w:color w:val="FA0000"/>
          <w:kern w:val="0"/>
          <w:szCs w:val="24"/>
          <w:highlight w:val="yellow"/>
        </w:rPr>
        <w:t>この永遠の愛に生きねばならない</w:t>
      </w:r>
      <w:r w:rsidRPr="0011432B">
        <w:rPr>
          <w:rFonts w:ascii="HGS明朝E" w:eastAsia="HGS明朝E" w:hAnsi="HGS明朝E" w:cs="ＭＳ Ｐゴシック" w:hint="eastAsia"/>
          <w:b/>
          <w:bCs/>
          <w:color w:val="FA0000"/>
          <w:kern w:val="0"/>
          <w:szCs w:val="24"/>
        </w:rPr>
        <w:t>事を感ずる。</w:t>
      </w:r>
    </w:p>
    <w:p w14:paraId="23BCD136" w14:textId="77777777" w:rsidR="0069451D" w:rsidRPr="0011432B" w:rsidRDefault="0069451D" w:rsidP="0069451D">
      <w:pPr>
        <w:widowControl/>
        <w:jc w:val="left"/>
        <w:rPr>
          <w:rFonts w:ascii="HGS明朝E" w:eastAsia="HGS明朝E" w:hAnsi="HGS明朝E" w:cs="ＭＳ Ｐゴシック"/>
          <w:color w:val="FA0000"/>
          <w:kern w:val="0"/>
          <w:szCs w:val="24"/>
        </w:rPr>
      </w:pPr>
      <w:r w:rsidRPr="0011432B">
        <w:rPr>
          <w:rFonts w:ascii="HGS明朝E" w:eastAsia="HGS明朝E" w:hAnsi="HGS明朝E" w:cs="ＭＳ Ｐゴシック" w:hint="eastAsia"/>
          <w:b/>
          <w:bCs/>
          <w:color w:val="FA0000"/>
          <w:kern w:val="0"/>
          <w:szCs w:val="24"/>
        </w:rPr>
        <w:t>Sculpture: «L’antique! Je sens qu’il faut que je vive dans cet éternel amour que j’ai pour lui!»</w:t>
      </w:r>
    </w:p>
    <w:p w14:paraId="1DB2BCBE" w14:textId="77777777" w:rsidR="0069451D" w:rsidRDefault="0069451D" w:rsidP="0069451D">
      <w:pPr>
        <w:rPr>
          <w:rFonts w:ascii="HGS明朝E" w:eastAsia="HGS明朝E" w:hAnsi="HGS明朝E"/>
          <w:szCs w:val="24"/>
        </w:rPr>
      </w:pPr>
    </w:p>
    <w:p w14:paraId="6CFF7A5F" w14:textId="77777777" w:rsidR="0069451D" w:rsidRDefault="0069451D" w:rsidP="0069451D">
      <w:pPr>
        <w:rPr>
          <w:rFonts w:ascii="HGS明朝E" w:eastAsia="HGS明朝E" w:hAnsi="HGS明朝E"/>
          <w:b/>
          <w:bCs/>
          <w:color w:val="FA0000"/>
        </w:rPr>
      </w:pPr>
      <w:r>
        <w:rPr>
          <w:rFonts w:ascii="HGS明朝E" w:eastAsia="HGS明朝E" w:hAnsi="HGS明朝E" w:hint="eastAsia"/>
          <w:b/>
          <w:bCs/>
          <w:color w:val="FA0000"/>
        </w:rPr>
        <w:t>どうして愛せないでいられよう。それこそ私を生かしめた！</w:t>
      </w:r>
    </w:p>
    <w:p w14:paraId="200674F1" w14:textId="77777777" w:rsidR="0069451D" w:rsidRDefault="0069451D" w:rsidP="0069451D">
      <w:pPr>
        <w:rPr>
          <w:rFonts w:ascii="HGS明朝E" w:eastAsia="HGS明朝E" w:hAnsi="HGS明朝E"/>
          <w:b/>
          <w:bCs/>
          <w:color w:val="FA0000"/>
        </w:rPr>
      </w:pPr>
    </w:p>
    <w:p w14:paraId="32C100B7" w14:textId="77777777" w:rsidR="0069451D" w:rsidRPr="0011432B" w:rsidRDefault="0069451D" w:rsidP="0069451D">
      <w:pPr>
        <w:widowControl/>
        <w:jc w:val="left"/>
        <w:rPr>
          <w:rFonts w:ascii="HGS明朝E" w:eastAsia="HGS明朝E" w:hAnsi="HGS明朝E" w:cs="ＭＳ Ｐゴシック"/>
          <w:kern w:val="0"/>
          <w:szCs w:val="24"/>
        </w:rPr>
      </w:pPr>
      <w:r w:rsidRPr="0011432B">
        <w:rPr>
          <w:rFonts w:ascii="HGS明朝E" w:eastAsia="HGS明朝E" w:hAnsi="HGS明朝E" w:cs="ＭＳ Ｐゴシック" w:hint="eastAsia"/>
          <w:b/>
          <w:bCs/>
          <w:color w:val="FA0000"/>
          <w:kern w:val="0"/>
          <w:szCs w:val="24"/>
        </w:rPr>
        <w:t>何を生命と呼ぶか</w:t>
      </w:r>
      <w:r w:rsidRPr="0011432B">
        <w:rPr>
          <w:rFonts w:ascii="HGS明朝E" w:eastAsia="HGS明朝E" w:hAnsi="HGS明朝E" w:cs="ＭＳ Ｐゴシック" w:hint="eastAsia"/>
          <w:kern w:val="0"/>
          <w:szCs w:val="24"/>
        </w:rPr>
        <w:t>。</w:t>
      </w:r>
    </w:p>
    <w:p w14:paraId="4A5CA150" w14:textId="77777777" w:rsidR="0069451D" w:rsidRPr="0011432B" w:rsidRDefault="0069451D" w:rsidP="0069451D">
      <w:pPr>
        <w:widowControl/>
        <w:jc w:val="left"/>
        <w:rPr>
          <w:rFonts w:ascii="HGS明朝E" w:eastAsia="HGS明朝E" w:hAnsi="HGS明朝E" w:cs="ＭＳ Ｐゴシック"/>
          <w:kern w:val="0"/>
          <w:szCs w:val="24"/>
        </w:rPr>
      </w:pPr>
      <w:r w:rsidRPr="0011432B">
        <w:rPr>
          <w:rFonts w:ascii="HGS明朝E" w:eastAsia="HGS明朝E" w:hAnsi="HGS明朝E" w:cs="ＭＳ Ｐゴシック" w:hint="eastAsia"/>
          <w:kern w:val="0"/>
          <w:szCs w:val="24"/>
        </w:rPr>
        <w:t>あらゆる意味から</w:t>
      </w:r>
      <w:r w:rsidRPr="0011432B">
        <w:rPr>
          <w:rFonts w:ascii="HGS明朝E" w:eastAsia="HGS明朝E" w:hAnsi="HGS明朝E" w:cs="ＭＳ Ｐゴシック" w:hint="eastAsia"/>
          <w:b/>
          <w:bCs/>
          <w:color w:val="FA0000"/>
          <w:kern w:val="0"/>
          <w:szCs w:val="24"/>
          <w:highlight w:val="yellow"/>
        </w:rPr>
        <w:t>君を激動させるもの、君を突き貫くものの事</w:t>
      </w:r>
      <w:r w:rsidRPr="0011432B">
        <w:rPr>
          <w:rFonts w:ascii="HGS明朝E" w:eastAsia="HGS明朝E" w:hAnsi="HGS明朝E" w:cs="ＭＳ Ｐゴシック" w:hint="eastAsia"/>
          <w:kern w:val="0"/>
          <w:szCs w:val="24"/>
        </w:rPr>
        <w:t xml:space="preserve">です。 </w:t>
      </w:r>
    </w:p>
    <w:p w14:paraId="08D567FB" w14:textId="77777777" w:rsidR="0069451D" w:rsidRPr="00C94B95" w:rsidRDefault="0069451D" w:rsidP="0069451D">
      <w:pPr>
        <w:widowControl/>
        <w:jc w:val="left"/>
        <w:rPr>
          <w:rFonts w:ascii="HGS明朝E" w:eastAsia="HGS明朝E" w:hAnsi="HGS明朝E" w:cs="ＭＳ Ｐゴシック"/>
          <w:color w:val="FA0000"/>
          <w:kern w:val="0"/>
          <w:szCs w:val="24"/>
        </w:rPr>
      </w:pPr>
      <w:r w:rsidRPr="00C94B95">
        <w:rPr>
          <w:rFonts w:ascii="HGS明朝E" w:eastAsia="HGS明朝E" w:hAnsi="HGS明朝E" w:cs="ＭＳ Ｐゴシック" w:hint="eastAsia"/>
          <w:b/>
          <w:bCs/>
          <w:color w:val="FA0000"/>
          <w:kern w:val="0"/>
          <w:szCs w:val="24"/>
        </w:rPr>
        <w:t>古代彫刻の作った魂は私の陳列箱の中で</w:t>
      </w:r>
      <w:r w:rsidRPr="00C94B95">
        <w:rPr>
          <w:rFonts w:ascii="HGS明朝E" w:eastAsia="HGS明朝E" w:hAnsi="HGS明朝E" w:cs="ＭＳ Ｐゴシック" w:hint="eastAsia"/>
          <w:b/>
          <w:bCs/>
          <w:color w:val="FA0000"/>
          <w:kern w:val="0"/>
          <w:szCs w:val="24"/>
          <w:highlight w:val="yellow"/>
        </w:rPr>
        <w:t>われわれ自身のよりも活きている</w:t>
      </w:r>
      <w:r w:rsidRPr="00C94B95">
        <w:rPr>
          <w:rFonts w:ascii="HGS明朝E" w:eastAsia="HGS明朝E" w:hAnsi="HGS明朝E" w:cs="ＭＳ Ｐゴシック" w:hint="eastAsia"/>
          <w:b/>
          <w:bCs/>
          <w:color w:val="FA0000"/>
          <w:kern w:val="0"/>
          <w:szCs w:val="24"/>
        </w:rPr>
        <w:t>！</w:t>
      </w:r>
    </w:p>
    <w:p w14:paraId="7E02B5E3" w14:textId="1CB0A702" w:rsidR="0069451D" w:rsidRDefault="0069451D" w:rsidP="0069451D">
      <w:pPr>
        <w:rPr>
          <w:rFonts w:ascii="HGS明朝E" w:eastAsia="HGS明朝E" w:hAnsi="HGS明朝E"/>
          <w:szCs w:val="24"/>
        </w:rPr>
      </w:pPr>
    </w:p>
    <w:p w14:paraId="4312E77D" w14:textId="77777777" w:rsidR="00CB61E1" w:rsidRPr="00801415" w:rsidRDefault="00CB61E1" w:rsidP="00CB61E1">
      <w:pPr>
        <w:rPr>
          <w:rFonts w:ascii="HGS明朝E" w:eastAsia="HGS明朝E" w:hAnsi="HGS明朝E" w:cs="ＭＳ Ｐゴシック"/>
          <w:kern w:val="0"/>
          <w:szCs w:val="24"/>
        </w:rPr>
      </w:pPr>
      <w:r w:rsidRPr="00801415">
        <w:rPr>
          <w:rFonts w:ascii="HGS明朝E" w:eastAsia="HGS明朝E" w:hAnsi="HGS明朝E" w:cs="ＭＳ Ｐゴシック" w:hint="eastAsia"/>
          <w:kern w:val="0"/>
          <w:szCs w:val="24"/>
        </w:rPr>
        <w:t>◎ロマン・ロランの言葉［私が15歳時に読んだ高校の課題図書『ベートーヴェンの生涯』から］</w:t>
      </w:r>
    </w:p>
    <w:p w14:paraId="47477250" w14:textId="77777777" w:rsidR="00CB61E1" w:rsidRPr="00801415" w:rsidRDefault="00CB61E1" w:rsidP="00CB61E1">
      <w:pPr>
        <w:rPr>
          <w:rFonts w:ascii="HGS明朝E" w:eastAsia="HGS明朝E" w:hAnsi="HGS明朝E"/>
          <w:szCs w:val="24"/>
        </w:rPr>
      </w:pPr>
      <w:r w:rsidRPr="00801415">
        <w:rPr>
          <w:rFonts w:ascii="HGS明朝E" w:eastAsia="HGS明朝E" w:hAnsi="HGS明朝E" w:hint="eastAsia"/>
          <w:szCs w:val="24"/>
        </w:rPr>
        <w:t>「諸君がみずから意識しないときですら</w:t>
      </w:r>
      <w:r w:rsidRPr="00801415">
        <w:rPr>
          <w:rFonts w:ascii="HGS明朝E" w:eastAsia="HGS明朝E" w:hAnsi="HGS明朝E" w:hint="eastAsia"/>
          <w:szCs w:val="24"/>
          <w:highlight w:val="yellow"/>
        </w:rPr>
        <w:t>諸君は古代の諸彫刻作品の石の心臓に眠っている息を吸い込んでいるではないか。フィディアスの感覚と理性と生命の火との調和を吸い込んでいるではないか</w:t>
      </w:r>
      <w:r w:rsidRPr="00801415">
        <w:rPr>
          <w:rFonts w:ascii="HGS明朝E" w:eastAsia="HGS明朝E" w:hAnsi="HGS明朝E" w:hint="eastAsia"/>
          <w:szCs w:val="24"/>
        </w:rPr>
        <w:t>。」</w:t>
      </w:r>
    </w:p>
    <w:p w14:paraId="1AF940FB" w14:textId="77777777" w:rsidR="00CB61E1" w:rsidRDefault="00CB61E1" w:rsidP="00CB61E1">
      <w:pPr>
        <w:rPr>
          <w:rFonts w:ascii="HGS明朝E" w:eastAsia="HGS明朝E" w:hAnsi="HGS明朝E"/>
          <w:szCs w:val="24"/>
        </w:rPr>
      </w:pPr>
    </w:p>
    <w:p w14:paraId="23A30061" w14:textId="0E84F09E" w:rsidR="00753531" w:rsidRPr="00801415" w:rsidRDefault="00753531" w:rsidP="00753531">
      <w:pPr>
        <w:rPr>
          <w:rFonts w:ascii="HGS明朝E" w:eastAsia="HGS明朝E" w:hAnsi="HGS明朝E" w:cs="ＭＳ Ｐゴシック"/>
          <w:kern w:val="0"/>
          <w:szCs w:val="24"/>
        </w:rPr>
      </w:pPr>
      <w:r w:rsidRPr="00801415">
        <w:rPr>
          <w:rFonts w:ascii="HGS明朝E" w:eastAsia="HGS明朝E" w:hAnsi="HGS明朝E" w:cs="ＭＳ Ｐゴシック" w:hint="eastAsia"/>
          <w:kern w:val="0"/>
          <w:szCs w:val="24"/>
        </w:rPr>
        <w:t>◎西田幾多郎</w:t>
      </w:r>
    </w:p>
    <w:p w14:paraId="2C60896D" w14:textId="2520F57E" w:rsidR="0007646F" w:rsidRPr="00801415" w:rsidRDefault="0007646F" w:rsidP="0007646F">
      <w:pPr>
        <w:rPr>
          <w:rFonts w:ascii="HGS明朝E" w:eastAsia="HGS明朝E" w:hAnsi="HGS明朝E" w:cs="ＭＳ Ｐゴシック"/>
          <w:kern w:val="0"/>
          <w:szCs w:val="24"/>
        </w:rPr>
      </w:pPr>
      <w:r w:rsidRPr="00801415">
        <w:rPr>
          <w:rFonts w:ascii="HGS明朝E" w:eastAsia="HGS明朝E" w:hAnsi="HGS明朝E" w:cs="ＭＳ Ｐゴシック" w:hint="eastAsia"/>
          <w:kern w:val="0"/>
          <w:szCs w:val="24"/>
        </w:rPr>
        <w:t xml:space="preserve">● </w:t>
      </w:r>
      <w:r w:rsidRPr="00801415">
        <w:rPr>
          <w:rFonts w:ascii="HGS明朝E" w:eastAsia="HGS明朝E" w:hAnsi="HGS明朝E" w:hint="eastAsia"/>
          <w:szCs w:val="24"/>
          <w:highlight w:val="yellow"/>
        </w:rPr>
        <w:t>フィディヤスの鑿の尖（さき）から…</w:t>
      </w:r>
      <w:r w:rsidRPr="00801415">
        <w:rPr>
          <w:rFonts w:ascii="HGS明朝E" w:eastAsia="HGS明朝E" w:hAnsi="HGS明朝E" w:hint="eastAsia"/>
          <w:szCs w:val="24"/>
        </w:rPr>
        <w:t xml:space="preserve"> </w:t>
      </w:r>
      <w:r w:rsidRPr="00801415">
        <w:rPr>
          <w:rFonts w:ascii="HGS明朝E" w:eastAsia="HGS明朝E" w:hAnsi="HGS明朝E" w:hint="eastAsia"/>
          <w:szCs w:val="24"/>
          <w:highlight w:val="yellow"/>
        </w:rPr>
        <w:t>流れ出づるものは、過去の過去から彼の肉体の中に流れ来った生命の流れ</w:t>
      </w:r>
      <w:r w:rsidRPr="00801415">
        <w:rPr>
          <w:rFonts w:ascii="HGS明朝E" w:eastAsia="HGS明朝E" w:hAnsi="HGS明朝E" w:hint="eastAsia"/>
          <w:szCs w:val="24"/>
        </w:rPr>
        <w:t>である。…そこには</w:t>
      </w:r>
      <w:r w:rsidRPr="00801415">
        <w:rPr>
          <w:rFonts w:ascii="HGS明朝E" w:eastAsia="HGS明朝E" w:hAnsi="HGS明朝E" w:hint="eastAsia"/>
          <w:szCs w:val="24"/>
          <w:highlight w:val="yellow"/>
        </w:rPr>
        <w:t>生命の大なる気息</w:t>
      </w:r>
      <w:r w:rsidRPr="00801415">
        <w:rPr>
          <w:rFonts w:ascii="HGS明朝E" w:eastAsia="HGS明朝E" w:hAnsi="HGS明朝E" w:hint="eastAsia"/>
          <w:szCs w:val="24"/>
          <w:lang w:val="x-none"/>
        </w:rPr>
        <w:t>le grand souffle de la vie</w:t>
      </w:r>
      <w:r w:rsidRPr="00801415">
        <w:rPr>
          <w:rFonts w:ascii="HGS明朝E" w:eastAsia="HGS明朝E" w:hAnsi="HGS明朝E" w:hint="eastAsia"/>
          <w:szCs w:val="24"/>
        </w:rPr>
        <w:t>がある。（「美の本質」）</w:t>
      </w:r>
    </w:p>
    <w:p w14:paraId="66127722" w14:textId="77777777" w:rsidR="00CB61E1" w:rsidRPr="00801415" w:rsidRDefault="00CB61E1" w:rsidP="00753531">
      <w:pPr>
        <w:widowControl/>
        <w:ind w:firstLineChars="100" w:firstLine="240"/>
        <w:jc w:val="left"/>
        <w:rPr>
          <w:rFonts w:ascii="HGS明朝E" w:eastAsia="HGS明朝E" w:hAnsi="HGS明朝E" w:cs="ＭＳ Ｐゴシック"/>
          <w:kern w:val="0"/>
          <w:szCs w:val="24"/>
        </w:rPr>
      </w:pPr>
    </w:p>
    <w:p w14:paraId="3F525D88" w14:textId="560DB41B" w:rsidR="00753531" w:rsidRPr="00801415" w:rsidRDefault="0007646F" w:rsidP="0007646F">
      <w:pPr>
        <w:widowControl/>
        <w:jc w:val="left"/>
        <w:rPr>
          <w:rFonts w:ascii="HGS明朝E" w:eastAsia="HGS明朝E" w:hAnsi="HGS明朝E" w:cs="ＭＳ Ｐゴシック"/>
          <w:kern w:val="0"/>
          <w:szCs w:val="24"/>
        </w:rPr>
      </w:pPr>
      <w:r w:rsidRPr="00801415">
        <w:rPr>
          <w:rFonts w:ascii="HGS明朝E" w:eastAsia="HGS明朝E" w:hAnsi="HGS明朝E" w:cs="ＭＳ Ｐゴシック" w:hint="eastAsia"/>
          <w:kern w:val="0"/>
          <w:szCs w:val="24"/>
        </w:rPr>
        <w:t xml:space="preserve">● </w:t>
      </w:r>
      <w:r w:rsidR="00753531" w:rsidRPr="00801415">
        <w:rPr>
          <w:rFonts w:ascii="HGS明朝E" w:eastAsia="HGS明朝E" w:hAnsi="HGS明朝E" w:cs="ＭＳ Ｐゴシック" w:hint="eastAsia"/>
          <w:kern w:val="0"/>
          <w:szCs w:val="24"/>
        </w:rPr>
        <w:t>竹は竹、松は松と各自その天賦を充分に発揮するように、人間が人間の天性自然を発揮するのが人間の善である。…</w:t>
      </w:r>
    </w:p>
    <w:p w14:paraId="55DB1182" w14:textId="77777777" w:rsidR="00753531" w:rsidRPr="00801415" w:rsidRDefault="00753531" w:rsidP="00753531">
      <w:pPr>
        <w:widowControl/>
        <w:ind w:firstLineChars="100" w:firstLine="240"/>
        <w:jc w:val="left"/>
        <w:rPr>
          <w:rFonts w:ascii="HGS明朝E" w:eastAsia="HGS明朝E" w:hAnsi="HGS明朝E" w:cs="ＭＳ Ｐゴシック"/>
          <w:kern w:val="0"/>
          <w:szCs w:val="24"/>
        </w:rPr>
      </w:pPr>
      <w:r w:rsidRPr="00801415">
        <w:rPr>
          <w:rFonts w:ascii="HGS明朝E" w:eastAsia="HGS明朝E" w:hAnsi="HGS明朝E" w:cs="ＭＳ Ｐゴシック" w:hint="eastAsia"/>
          <w:kern w:val="0"/>
          <w:szCs w:val="24"/>
        </w:rPr>
        <w:t>花が花の本性を現じたる時最も美なるが如く、</w:t>
      </w:r>
      <w:r w:rsidRPr="00801415">
        <w:rPr>
          <w:rFonts w:ascii="HGS明朝E" w:eastAsia="HGS明朝E" w:hAnsi="HGS明朝E" w:cs="ＭＳ Ｐゴシック" w:hint="eastAsia"/>
          <w:kern w:val="0"/>
          <w:szCs w:val="24"/>
          <w:highlight w:val="yellow"/>
        </w:rPr>
        <w:t>人間が人間の本性を現じた時は美の頂上に達する</w:t>
      </w:r>
      <w:r w:rsidRPr="00801415">
        <w:rPr>
          <w:rFonts w:ascii="HGS明朝E" w:eastAsia="HGS明朝E" w:hAnsi="HGS明朝E" w:cs="ＭＳ Ｐゴシック" w:hint="eastAsia"/>
          <w:kern w:val="0"/>
          <w:szCs w:val="24"/>
        </w:rPr>
        <w:t>のである。善は即ち美である。</w:t>
      </w:r>
    </w:p>
    <w:p w14:paraId="54ECB47A" w14:textId="77777777" w:rsidR="0011432B" w:rsidRPr="00801415" w:rsidRDefault="0011432B" w:rsidP="00753531">
      <w:pPr>
        <w:rPr>
          <w:rFonts w:ascii="HGS明朝E" w:eastAsia="HGS明朝E" w:hAnsi="HGS明朝E"/>
          <w:szCs w:val="24"/>
        </w:rPr>
      </w:pPr>
    </w:p>
    <w:p w14:paraId="5B4D1461" w14:textId="77777777" w:rsidR="00E97A13" w:rsidRPr="00801415" w:rsidRDefault="00E97A13" w:rsidP="00E97A13">
      <w:pPr>
        <w:pStyle w:val="Web"/>
        <w:spacing w:before="0" w:beforeAutospacing="0" w:after="0" w:afterAutospacing="0"/>
        <w:rPr>
          <w:rFonts w:ascii="HGS明朝E" w:eastAsia="HGS明朝E" w:hAnsi="HGS明朝E"/>
        </w:rPr>
      </w:pPr>
      <w:r w:rsidRPr="00801415">
        <w:rPr>
          <w:rFonts w:ascii="HGS明朝E" w:eastAsia="HGS明朝E" w:hAnsi="HGS明朝E" w:hint="eastAsia"/>
        </w:rPr>
        <w:t>◎ゲーテ『ウィルヘルム・マイスターの遍歴時代』３巻18章「マカーリエの文庫から」</w:t>
      </w:r>
    </w:p>
    <w:p w14:paraId="485761BB" w14:textId="3F4EB3CB" w:rsidR="00E97A13" w:rsidRPr="00801415" w:rsidRDefault="00E97A13" w:rsidP="00E97A13">
      <w:pPr>
        <w:ind w:firstLineChars="100" w:firstLine="240"/>
        <w:rPr>
          <w:rFonts w:ascii="HGS明朝E" w:eastAsia="HGS明朝E" w:hAnsi="HGS明朝E"/>
          <w:szCs w:val="24"/>
        </w:rPr>
      </w:pPr>
      <w:r w:rsidRPr="00801415">
        <w:rPr>
          <w:rFonts w:ascii="HGS明朝E" w:eastAsia="HGS明朝E" w:hAnsi="HGS明朝E" w:hint="eastAsia"/>
          <w:szCs w:val="24"/>
        </w:rPr>
        <w:t>もろもろの芸術を自然を模倣するからといって軽蔑する者があるなら、それにたいしてはつぎのように答えられる。自然もまた多くの他のものを模倣しているし、芸術は目で見たものをそのまま模倣するのではなく、自然がそれによって成り立ち、それに従って自らを律するあの理念に立ち返るのだと。（岩波文庫、山崎章甫訳）</w:t>
      </w:r>
    </w:p>
    <w:p w14:paraId="4954537A" w14:textId="60AE50F9" w:rsidR="00E97A13" w:rsidRPr="00801415" w:rsidRDefault="00E97A13" w:rsidP="00E97A13">
      <w:pPr>
        <w:ind w:firstLineChars="100" w:firstLine="240"/>
        <w:rPr>
          <w:rFonts w:ascii="HGS明朝E" w:eastAsia="HGS明朝E" w:hAnsi="HGS明朝E"/>
          <w:szCs w:val="24"/>
        </w:rPr>
      </w:pPr>
      <w:r w:rsidRPr="00801415">
        <w:rPr>
          <w:rFonts w:ascii="HGS明朝E" w:eastAsia="HGS明朝E" w:hAnsi="HGS明朝E" w:hint="eastAsia"/>
          <w:szCs w:val="24"/>
        </w:rPr>
        <w:t>さらにもろもろの芸術は多くのものを自己自身のうちから生み出し、他面、美を自己のうちにもっているがゆえに、完全さに欠けている場合にはそれを補う。</w:t>
      </w:r>
    </w:p>
    <w:p w14:paraId="1A654E88" w14:textId="14F85C9B" w:rsidR="00E97A13" w:rsidRPr="00801415" w:rsidRDefault="00E97A13" w:rsidP="00E97A13">
      <w:pPr>
        <w:ind w:firstLineChars="100" w:firstLine="240"/>
        <w:rPr>
          <w:rFonts w:ascii="HGS明朝E" w:eastAsia="HGS明朝E" w:hAnsi="HGS明朝E"/>
          <w:szCs w:val="24"/>
        </w:rPr>
      </w:pPr>
      <w:r w:rsidRPr="00801415">
        <w:rPr>
          <w:rFonts w:ascii="HGS明朝E" w:eastAsia="HGS明朝E" w:hAnsi="HGS明朝E" w:hint="eastAsia"/>
          <w:szCs w:val="24"/>
        </w:rPr>
        <w:t>こうしてフェイディアスは、感覚的に見たものは何も模倣しなかったけれども、ゼウスが私たちの目の前に現れたならばそう見えるであろうような像を感覚でとらえて神の像を作った。</w:t>
      </w:r>
      <w:r w:rsidR="00E24110" w:rsidRPr="00801415">
        <w:rPr>
          <w:rFonts w:ascii="HGS明朝E" w:eastAsia="HGS明朝E" w:hAnsi="HGS明朝E" w:hint="eastAsia"/>
          <w:szCs w:val="24"/>
        </w:rPr>
        <w:t>…</w:t>
      </w:r>
    </w:p>
    <w:p w14:paraId="01AD31A3" w14:textId="6C55DDF4" w:rsidR="00E24110" w:rsidRPr="00801415" w:rsidRDefault="00E24110" w:rsidP="00E97A13">
      <w:pPr>
        <w:ind w:firstLineChars="100" w:firstLine="240"/>
        <w:rPr>
          <w:rFonts w:ascii="HGS明朝E" w:eastAsia="HGS明朝E" w:hAnsi="HGS明朝E"/>
          <w:szCs w:val="24"/>
        </w:rPr>
      </w:pPr>
    </w:p>
    <w:p w14:paraId="3530CC22" w14:textId="6B8363B3" w:rsidR="00E24110" w:rsidRPr="00801415" w:rsidRDefault="00E24110" w:rsidP="00E97A13">
      <w:pPr>
        <w:ind w:firstLineChars="100" w:firstLine="240"/>
        <w:rPr>
          <w:rFonts w:ascii="HGS明朝E" w:eastAsia="HGS明朝E" w:hAnsi="HGS明朝E" w:cs="ＭＳ Ｐゴシック"/>
          <w:kern w:val="0"/>
          <w:szCs w:val="24"/>
          <w:shd w:val="clear" w:color="auto" w:fill="FFFFFF"/>
        </w:rPr>
      </w:pPr>
      <w:r w:rsidRPr="00801415">
        <w:rPr>
          <w:rFonts w:ascii="HGS明朝E" w:eastAsia="HGS明朝E" w:hAnsi="HGS明朝E" w:cs="ＭＳ Ｐゴシック" w:hint="eastAsia"/>
          <w:kern w:val="0"/>
          <w:szCs w:val="24"/>
          <w:shd w:val="clear" w:color="auto" w:fill="FFFFFF"/>
        </w:rPr>
        <w:t>というのは、私たちが古代と向き合い、それによって自己を形成しようと真剣に考えるならば、私たちはその時</w:t>
      </w:r>
      <w:r w:rsidRPr="00801415">
        <w:rPr>
          <w:rFonts w:ascii="HGS明朝E" w:eastAsia="HGS明朝E" w:hAnsi="HGS明朝E" w:cs="ＭＳ Ｐゴシック" w:hint="eastAsia"/>
          <w:kern w:val="0"/>
          <w:szCs w:val="24"/>
          <w:highlight w:val="yellow"/>
          <w:shd w:val="clear" w:color="auto" w:fill="FFFFFF"/>
        </w:rPr>
        <w:t>はじめて本当に人間になれる</w:t>
      </w:r>
      <w:r w:rsidRPr="00801415">
        <w:rPr>
          <w:rFonts w:ascii="HGS明朝E" w:eastAsia="HGS明朝E" w:hAnsi="HGS明朝E" w:cs="ＭＳ Ｐゴシック" w:hint="eastAsia"/>
          <w:kern w:val="0"/>
          <w:szCs w:val="24"/>
          <w:shd w:val="clear" w:color="auto" w:fill="FFFFFF"/>
        </w:rPr>
        <w:t>と感じられるからだ。</w:t>
      </w:r>
    </w:p>
    <w:p w14:paraId="2A94C86F" w14:textId="28DA0E49" w:rsidR="00E24110" w:rsidRPr="00801415" w:rsidRDefault="00E24110" w:rsidP="00E24110">
      <w:pPr>
        <w:ind w:leftChars="300" w:left="720" w:firstLineChars="100" w:firstLine="240"/>
        <w:rPr>
          <w:rFonts w:ascii="HGS明朝E" w:eastAsia="HGS明朝E" w:hAnsi="HGS明朝E" w:cs="ＭＳ Ｐゴシック"/>
          <w:kern w:val="0"/>
          <w:szCs w:val="24"/>
        </w:rPr>
      </w:pPr>
      <w:r w:rsidRPr="00801415">
        <w:rPr>
          <w:rFonts w:ascii="HGS明朝E" w:eastAsia="HGS明朝E" w:hAnsi="HGS明朝E" w:cs="Arial"/>
          <w:kern w:val="0"/>
          <w:szCs w:val="24"/>
          <w:shd w:val="clear" w:color="auto" w:fill="FFFFFF"/>
        </w:rPr>
        <w:t xml:space="preserve">Wenn wir uns </w:t>
      </w:r>
      <w:r w:rsidRPr="00801415">
        <w:rPr>
          <w:rFonts w:ascii="HGS明朝E" w:eastAsia="HGS明朝E" w:hAnsi="HGS明朝E" w:cs="Arial"/>
          <w:kern w:val="0"/>
          <w:szCs w:val="24"/>
          <w:highlight w:val="yellow"/>
          <w:shd w:val="clear" w:color="auto" w:fill="FFFFFF"/>
        </w:rPr>
        <w:t>dem Altertum gegenüberstellen und es ernstlich in der Absicht anschauen, uns daran zu bilden,</w:t>
      </w:r>
      <w:r w:rsidRPr="00801415">
        <w:rPr>
          <w:rFonts w:ascii="HGS明朝E" w:eastAsia="HGS明朝E" w:hAnsi="HGS明朝E" w:cs="Arial"/>
          <w:kern w:val="0"/>
          <w:szCs w:val="24"/>
          <w:highlight w:val="yellow"/>
        </w:rPr>
        <w:t xml:space="preserve"> so gewinnen wir die Empfindung, als ob </w:t>
      </w:r>
      <w:r w:rsidRPr="00801415">
        <w:rPr>
          <w:rFonts w:ascii="HGS明朝E" w:eastAsia="HGS明朝E" w:hAnsi="HGS明朝E" w:cs="Arial"/>
          <w:kern w:val="0"/>
          <w:szCs w:val="24"/>
          <w:highlight w:val="yellow"/>
          <w:u w:val="single"/>
        </w:rPr>
        <w:t>wir erst eigentlich zu Menschen würden</w:t>
      </w:r>
      <w:r w:rsidRPr="00801415">
        <w:rPr>
          <w:rFonts w:ascii="HGS明朝E" w:eastAsia="HGS明朝E" w:hAnsi="HGS明朝E" w:cs="Arial"/>
          <w:kern w:val="0"/>
          <w:szCs w:val="24"/>
          <w:shd w:val="clear" w:color="auto" w:fill="FFFFFF"/>
        </w:rPr>
        <w:t>.</w:t>
      </w:r>
    </w:p>
    <w:p w14:paraId="19C5E428" w14:textId="361CDD4E" w:rsidR="00753531" w:rsidRPr="00801415" w:rsidRDefault="00E24110" w:rsidP="00E24110">
      <w:pPr>
        <w:ind w:firstLineChars="100" w:firstLine="240"/>
        <w:rPr>
          <w:rFonts w:ascii="HGS明朝E" w:eastAsia="HGS明朝E" w:hAnsi="HGS明朝E" w:cs="ＭＳ Ｐゴシック"/>
          <w:kern w:val="0"/>
          <w:szCs w:val="24"/>
        </w:rPr>
      </w:pPr>
      <w:r w:rsidRPr="00801415">
        <w:rPr>
          <w:rFonts w:ascii="HGS明朝E" w:eastAsia="HGS明朝E" w:hAnsi="HGS明朝E" w:hint="eastAsia"/>
          <w:szCs w:val="24"/>
          <w:shd w:val="clear" w:color="auto" w:fill="FFFFFF"/>
        </w:rPr>
        <w:t>文学や美術の創作を解する感受性の持主は、</w:t>
      </w:r>
      <w:r w:rsidRPr="00801415">
        <w:rPr>
          <w:rFonts w:ascii="HGS明朝E" w:eastAsia="HGS明朝E" w:hAnsi="HGS明朝E" w:hint="eastAsia"/>
          <w:szCs w:val="24"/>
          <w:highlight w:val="yellow"/>
          <w:shd w:val="clear" w:color="auto" w:fill="FFFFFF"/>
        </w:rPr>
        <w:t>古典芸術に接すると、きわめて快く精神的な自然状態に置かれるのを感じる</w:t>
      </w:r>
      <w:r w:rsidRPr="00801415">
        <w:rPr>
          <w:rFonts w:ascii="HGS明朝E" w:eastAsia="HGS明朝E" w:hAnsi="HGS明朝E" w:hint="eastAsia"/>
          <w:szCs w:val="24"/>
          <w:shd w:val="clear" w:color="auto" w:fill="FFFFFF"/>
        </w:rPr>
        <w:t>。そして今日に至るまでなおホメロスの詩篇は、何千年にもわたる伝統が私たちに担わした重荷から、少なくとも一時は私たちを解放してくれる力をもっている。</w:t>
      </w:r>
    </w:p>
    <w:p w14:paraId="44A9833F" w14:textId="3FD1D6E4" w:rsidR="00E24110" w:rsidRPr="00801415" w:rsidRDefault="00E24110" w:rsidP="00753531">
      <w:pPr>
        <w:rPr>
          <w:rFonts w:ascii="HGS明朝E" w:eastAsia="HGS明朝E" w:hAnsi="HGS明朝E" w:cs="ＭＳ Ｐゴシック"/>
          <w:kern w:val="0"/>
          <w:szCs w:val="24"/>
        </w:rPr>
      </w:pPr>
      <w:r w:rsidRPr="00801415">
        <w:rPr>
          <w:rFonts w:ascii="HGS明朝E" w:eastAsia="HGS明朝E" w:hAnsi="HGS明朝E" w:cs="ＭＳ Ｐゴシック" w:hint="eastAsia"/>
          <w:kern w:val="0"/>
          <w:szCs w:val="24"/>
        </w:rPr>
        <w:t xml:space="preserve">　 </w:t>
      </w:r>
      <w:r w:rsidRPr="00801415">
        <w:rPr>
          <w:rFonts w:ascii="HGS明朝E" w:eastAsia="HGS明朝E" w:hAnsi="HGS明朝E" w:cs="ＭＳ Ｐゴシック"/>
          <w:kern w:val="0"/>
          <w:szCs w:val="24"/>
        </w:rPr>
        <w:t>…</w:t>
      </w:r>
      <w:r w:rsidRPr="00801415">
        <w:rPr>
          <w:rFonts w:ascii="HGS明朝E" w:eastAsia="HGS明朝E" w:hAnsi="HGS明朝E" w:cs="Arial"/>
          <w:szCs w:val="24"/>
          <w:shd w:val="clear" w:color="auto" w:fill="FFFFFF"/>
        </w:rPr>
        <w:t xml:space="preserve">fühlt sich </w:t>
      </w:r>
      <w:r w:rsidRPr="00801415">
        <w:rPr>
          <w:rFonts w:ascii="HGS明朝E" w:eastAsia="HGS明朝E" w:hAnsi="HGS明朝E" w:cs="Arial"/>
          <w:szCs w:val="24"/>
          <w:highlight w:val="yellow"/>
          <w:shd w:val="clear" w:color="auto" w:fill="FFFFFF"/>
        </w:rPr>
        <w:t>dem</w:t>
      </w:r>
      <w:r w:rsidRPr="00801415">
        <w:rPr>
          <w:rFonts w:ascii="HGS明朝E" w:eastAsia="HGS明朝E" w:hAnsi="HGS明朝E" w:cs="Arial"/>
          <w:szCs w:val="24"/>
          <w:shd w:val="clear" w:color="auto" w:fill="FFFFFF"/>
        </w:rPr>
        <w:t xml:space="preserve"> </w:t>
      </w:r>
      <w:r w:rsidRPr="00801415">
        <w:rPr>
          <w:rFonts w:ascii="HGS明朝E" w:eastAsia="HGS明朝E" w:hAnsi="HGS明朝E" w:cs="Arial"/>
          <w:szCs w:val="24"/>
          <w:highlight w:val="yellow"/>
          <w:shd w:val="clear" w:color="auto" w:fill="FFFFFF"/>
        </w:rPr>
        <w:t>Altertum gegenüber in den anmutigst-ideellen Naturzustand versetzt</w:t>
      </w:r>
    </w:p>
    <w:p w14:paraId="0BE5EA4D" w14:textId="77777777" w:rsidR="00E24110" w:rsidRPr="00801415" w:rsidRDefault="00E24110" w:rsidP="00753531">
      <w:pPr>
        <w:rPr>
          <w:rFonts w:ascii="HGS明朝E" w:eastAsia="HGS明朝E" w:hAnsi="HGS明朝E" w:cs="ＭＳ Ｐゴシック"/>
          <w:kern w:val="0"/>
          <w:szCs w:val="24"/>
        </w:rPr>
      </w:pPr>
    </w:p>
    <w:p w14:paraId="2CF23B87" w14:textId="77777777" w:rsidR="001F3B30" w:rsidRPr="00801415" w:rsidRDefault="001F3B30" w:rsidP="001F3B30">
      <w:pPr>
        <w:rPr>
          <w:rFonts w:ascii="HGS明朝E" w:eastAsia="HGS明朝E" w:hAnsi="HGS明朝E" w:cs="ＭＳ Ｐゴシック"/>
          <w:kern w:val="0"/>
          <w:szCs w:val="24"/>
        </w:rPr>
      </w:pPr>
      <w:r w:rsidRPr="00801415">
        <w:rPr>
          <w:rFonts w:ascii="HGS明朝E" w:eastAsia="HGS明朝E" w:hAnsi="HGS明朝E" w:cs="ＭＳ Ｐゴシック" w:hint="eastAsia"/>
          <w:kern w:val="0"/>
          <w:szCs w:val="24"/>
        </w:rPr>
        <w:t>◎『新約聖書』から</w:t>
      </w:r>
    </w:p>
    <w:p w14:paraId="63E28740" w14:textId="77777777" w:rsidR="001F3B30" w:rsidRPr="00801415" w:rsidRDefault="001F3B30" w:rsidP="001F3B30">
      <w:pPr>
        <w:rPr>
          <w:rFonts w:ascii="HGS明朝E" w:eastAsia="HGS明朝E" w:hAnsi="HGS明朝E" w:cs="ＭＳ Ｐゴシック"/>
          <w:kern w:val="0"/>
          <w:szCs w:val="24"/>
        </w:rPr>
      </w:pPr>
      <w:r w:rsidRPr="00801415">
        <w:rPr>
          <w:rFonts w:ascii="HGS明朝E" w:eastAsia="HGS明朝E" w:hAnsi="HGS明朝E" w:cs="ＭＳ Ｐゴシック" w:hint="eastAsia"/>
          <w:kern w:val="0"/>
          <w:szCs w:val="24"/>
        </w:rPr>
        <w:t>・「プネウマ」の意味は風、息、霊（英訳は</w:t>
      </w:r>
      <w:r w:rsidRPr="00801415">
        <w:rPr>
          <w:rFonts w:ascii="HGS明朝E" w:eastAsia="HGS明朝E" w:hAnsi="HGS明朝E" w:cs="ＭＳ Ｐゴシック"/>
          <w:kern w:val="0"/>
          <w:szCs w:val="24"/>
        </w:rPr>
        <w:t>spirit）</w:t>
      </w:r>
    </w:p>
    <w:p w14:paraId="046BA0F5" w14:textId="77777777" w:rsidR="001F3B30" w:rsidRPr="00801415" w:rsidRDefault="001F3B30" w:rsidP="001F3B30">
      <w:pPr>
        <w:rPr>
          <w:rFonts w:ascii="HGS明朝E" w:eastAsia="HGS明朝E" w:hAnsi="HGS明朝E" w:cs="ＭＳ Ｐゴシック"/>
          <w:kern w:val="0"/>
          <w:szCs w:val="24"/>
        </w:rPr>
      </w:pPr>
      <w:r w:rsidRPr="00801415">
        <w:rPr>
          <w:rFonts w:ascii="HGS明朝E" w:eastAsia="HGS明朝E" w:hAnsi="HGS明朝E" w:cs="ＭＳ Ｐゴシック" w:hint="eastAsia"/>
          <w:kern w:val="0"/>
          <w:szCs w:val="24"/>
        </w:rPr>
        <w:t>●コリント人への手紙第一６章1</w:t>
      </w:r>
      <w:r w:rsidRPr="00801415">
        <w:rPr>
          <w:rFonts w:ascii="HGS明朝E" w:eastAsia="HGS明朝E" w:hAnsi="HGS明朝E" w:cs="ＭＳ Ｐゴシック"/>
          <w:kern w:val="0"/>
          <w:szCs w:val="24"/>
        </w:rPr>
        <w:t>9</w:t>
      </w:r>
      <w:r w:rsidRPr="00801415">
        <w:rPr>
          <w:rFonts w:ascii="HGS明朝E" w:eastAsia="HGS明朝E" w:hAnsi="HGS明朝E" w:cs="ＭＳ Ｐゴシック" w:hint="eastAsia"/>
          <w:kern w:val="0"/>
          <w:szCs w:val="24"/>
        </w:rPr>
        <w:t>節：</w:t>
      </w:r>
    </w:p>
    <w:p w14:paraId="300A9066" w14:textId="77777777" w:rsidR="001F3B30" w:rsidRPr="00801415" w:rsidRDefault="001F3B30" w:rsidP="001F3B30">
      <w:pPr>
        <w:rPr>
          <w:rFonts w:ascii="HGS明朝E" w:eastAsia="HGS明朝E" w:hAnsi="HGS明朝E" w:cs="ＭＳ Ｐゴシック"/>
          <w:kern w:val="0"/>
          <w:szCs w:val="24"/>
        </w:rPr>
      </w:pPr>
      <w:r w:rsidRPr="00801415">
        <w:rPr>
          <w:rFonts w:ascii="HGS明朝E" w:eastAsia="HGS明朝E" w:hAnsi="HGS明朝E" w:cs="ＭＳ Ｐゴシック" w:hint="eastAsia"/>
          <w:kern w:val="0"/>
          <w:szCs w:val="24"/>
        </w:rPr>
        <w:t>（</w:t>
      </w:r>
      <w:r w:rsidRPr="00801415">
        <w:rPr>
          <w:rFonts w:ascii="HGS明朝E" w:eastAsia="HGS明朝E" w:hAnsi="HGS明朝E" w:cs="ＭＳ Ｐゴシック"/>
          <w:kern w:val="0"/>
          <w:szCs w:val="24"/>
        </w:rPr>
        <w:t xml:space="preserve">15）あなたがたは自分のからだがキリストの肢体であることを、知らないのか。それだのに、キリストの肢体を取って遊女の肢体としてよいのか。断じていけない。 </w:t>
      </w:r>
    </w:p>
    <w:p w14:paraId="20527824" w14:textId="77777777" w:rsidR="001F3B30" w:rsidRPr="00801415" w:rsidRDefault="001F3B30" w:rsidP="001F3B30">
      <w:pPr>
        <w:rPr>
          <w:rFonts w:ascii="HGS明朝E" w:eastAsia="HGS明朝E" w:hAnsi="HGS明朝E" w:cs="ＭＳ Ｐゴシック"/>
          <w:kern w:val="0"/>
          <w:szCs w:val="24"/>
        </w:rPr>
      </w:pPr>
      <w:r w:rsidRPr="00801415">
        <w:rPr>
          <w:rFonts w:ascii="HGS明朝E" w:eastAsia="HGS明朝E" w:hAnsi="HGS明朝E" w:cs="ＭＳ Ｐゴシック" w:hint="eastAsia"/>
          <w:kern w:val="0"/>
          <w:szCs w:val="24"/>
        </w:rPr>
        <w:t>（</w:t>
      </w:r>
      <w:r w:rsidRPr="00801415">
        <w:rPr>
          <w:rFonts w:ascii="HGS明朝E" w:eastAsia="HGS明朝E" w:hAnsi="HGS明朝E" w:cs="ＭＳ Ｐゴシック"/>
          <w:kern w:val="0"/>
          <w:szCs w:val="24"/>
        </w:rPr>
        <w:t xml:space="preserve">16）それとも、遊女につく者はそれと一つのからだになることを、知らないのか。「ふたりの者は一体となるべきである」とあるからである。 </w:t>
      </w:r>
    </w:p>
    <w:p w14:paraId="16D7C3D0" w14:textId="77777777" w:rsidR="001F3B30" w:rsidRPr="00801415" w:rsidRDefault="001F3B30" w:rsidP="001F3B30">
      <w:pPr>
        <w:rPr>
          <w:rFonts w:ascii="HGS明朝E" w:eastAsia="HGS明朝E" w:hAnsi="HGS明朝E" w:cs="ＭＳ Ｐゴシック"/>
          <w:kern w:val="0"/>
          <w:szCs w:val="24"/>
        </w:rPr>
      </w:pPr>
      <w:r w:rsidRPr="00801415">
        <w:rPr>
          <w:rFonts w:ascii="HGS明朝E" w:eastAsia="HGS明朝E" w:hAnsi="HGS明朝E" w:cs="ＭＳ Ｐゴシック" w:hint="eastAsia"/>
          <w:kern w:val="0"/>
          <w:szCs w:val="24"/>
        </w:rPr>
        <w:t>（</w:t>
      </w:r>
      <w:r w:rsidRPr="00801415">
        <w:rPr>
          <w:rFonts w:ascii="HGS明朝E" w:eastAsia="HGS明朝E" w:hAnsi="HGS明朝E" w:cs="ＭＳ Ｐゴシック"/>
          <w:kern w:val="0"/>
          <w:szCs w:val="24"/>
        </w:rPr>
        <w:t xml:space="preserve">17）しかし主につく者は、主と一つの霊になるのである。 </w:t>
      </w:r>
    </w:p>
    <w:p w14:paraId="6E7FC805" w14:textId="77777777" w:rsidR="001F3B30" w:rsidRPr="00801415" w:rsidRDefault="001F3B30" w:rsidP="001F3B30">
      <w:pPr>
        <w:rPr>
          <w:rFonts w:ascii="HGS明朝E" w:eastAsia="HGS明朝E" w:hAnsi="HGS明朝E" w:cs="ＭＳ Ｐゴシック"/>
          <w:kern w:val="0"/>
          <w:szCs w:val="24"/>
        </w:rPr>
      </w:pPr>
      <w:r w:rsidRPr="00801415">
        <w:rPr>
          <w:rFonts w:ascii="HGS明朝E" w:eastAsia="HGS明朝E" w:hAnsi="HGS明朝E" w:cs="ＭＳ Ｐゴシック" w:hint="eastAsia"/>
          <w:kern w:val="0"/>
          <w:szCs w:val="24"/>
        </w:rPr>
        <w:t>（</w:t>
      </w:r>
      <w:r w:rsidRPr="00801415">
        <w:rPr>
          <w:rFonts w:ascii="HGS明朝E" w:eastAsia="HGS明朝E" w:hAnsi="HGS明朝E" w:cs="ＭＳ Ｐゴシック"/>
          <w:kern w:val="0"/>
          <w:szCs w:val="24"/>
        </w:rPr>
        <w:t xml:space="preserve">18）不品行を避けなさい。人の犯すすべての罪は、からだの外にある。しかし不品行をする者は、自分のからだに対して罪を犯すのである。 </w:t>
      </w:r>
    </w:p>
    <w:p w14:paraId="04D2C14F" w14:textId="34F47B57" w:rsidR="00807E33" w:rsidRPr="00D86A78" w:rsidRDefault="001F3B30" w:rsidP="00D86A78">
      <w:pPr>
        <w:rPr>
          <w:rFonts w:ascii="HGS明朝E" w:eastAsia="HGS明朝E" w:hAnsi="HGS明朝E" w:cs="ＭＳ Ｐゴシック"/>
          <w:kern w:val="0"/>
          <w:szCs w:val="24"/>
        </w:rPr>
      </w:pPr>
      <w:r w:rsidRPr="00801415">
        <w:rPr>
          <w:rFonts w:ascii="HGS明朝E" w:eastAsia="HGS明朝E" w:hAnsi="HGS明朝E" w:cs="ＭＳ Ｐゴシック" w:hint="eastAsia"/>
          <w:kern w:val="0"/>
          <w:szCs w:val="24"/>
        </w:rPr>
        <w:t>（</w:t>
      </w:r>
      <w:r w:rsidRPr="00801415">
        <w:rPr>
          <w:rFonts w:ascii="HGS明朝E" w:eastAsia="HGS明朝E" w:hAnsi="HGS明朝E" w:cs="ＭＳ Ｐゴシック"/>
          <w:kern w:val="0"/>
          <w:szCs w:val="24"/>
        </w:rPr>
        <w:t xml:space="preserve">19）あなたがたは知らないのか。自分のからだは、神から受けて自分の内に宿っている聖霊の宮であって、あなたがたは、もはや自分自身のものではないのである。 </w:t>
      </w:r>
    </w:p>
    <w:sectPr w:rsidR="00807E33" w:rsidRPr="00D86A78" w:rsidSect="00B064B9">
      <w:pgSz w:w="11907" w:h="16839" w:code="9"/>
      <w:pgMar w:top="851" w:right="851" w:bottom="851" w:left="851" w:header="851" w:footer="992" w:gutter="0"/>
      <w:cols w:space="425"/>
      <w:docGrid w:linePitch="560"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8A669" w14:textId="77777777" w:rsidR="00B77F98" w:rsidRDefault="00B77F98" w:rsidP="003C3C76">
      <w:r>
        <w:separator/>
      </w:r>
    </w:p>
  </w:endnote>
  <w:endnote w:type="continuationSeparator" w:id="0">
    <w:p w14:paraId="781EB969" w14:textId="77777777" w:rsidR="00B77F98" w:rsidRDefault="00B77F98" w:rsidP="003C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F04D3" w14:textId="77777777" w:rsidR="00B77F98" w:rsidRDefault="00B77F98" w:rsidP="003C3C76">
      <w:r>
        <w:separator/>
      </w:r>
    </w:p>
  </w:footnote>
  <w:footnote w:type="continuationSeparator" w:id="0">
    <w:p w14:paraId="4391B1C6" w14:textId="77777777" w:rsidR="00B77F98" w:rsidRDefault="00B77F98" w:rsidP="003C3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bordersDoNotSurroundHeader/>
  <w:bordersDoNotSurroundFooter/>
  <w:activeWritingStyle w:appName="MSWord" w:lang="en-US" w:vendorID="64" w:dllVersion="0" w:nlCheck="1" w:checkStyle="0"/>
  <w:activeWritingStyle w:appName="MSWord" w:lang="ja-JP" w:vendorID="64" w:dllVersion="0" w:nlCheck="1" w:checkStyle="1"/>
  <w:defaultTabStop w:val="840"/>
  <w:drawingGridHorizontalSpacing w:val="291"/>
  <w:drawingGridVerticalSpacing w:val="28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945"/>
    <w:rsid w:val="00000688"/>
    <w:rsid w:val="00000894"/>
    <w:rsid w:val="00004950"/>
    <w:rsid w:val="00004D8A"/>
    <w:rsid w:val="00004D9E"/>
    <w:rsid w:val="0001020B"/>
    <w:rsid w:val="000127C1"/>
    <w:rsid w:val="00020DEE"/>
    <w:rsid w:val="000214B1"/>
    <w:rsid w:val="00022F63"/>
    <w:rsid w:val="00026DEB"/>
    <w:rsid w:val="00030ADF"/>
    <w:rsid w:val="00030F63"/>
    <w:rsid w:val="0003155E"/>
    <w:rsid w:val="00032270"/>
    <w:rsid w:val="00033472"/>
    <w:rsid w:val="00034CF4"/>
    <w:rsid w:val="0003510B"/>
    <w:rsid w:val="000411AB"/>
    <w:rsid w:val="00042E06"/>
    <w:rsid w:val="00044E72"/>
    <w:rsid w:val="00045CEF"/>
    <w:rsid w:val="00046CB3"/>
    <w:rsid w:val="00047790"/>
    <w:rsid w:val="00050FA4"/>
    <w:rsid w:val="00051722"/>
    <w:rsid w:val="0005287F"/>
    <w:rsid w:val="00054A80"/>
    <w:rsid w:val="00057211"/>
    <w:rsid w:val="00067115"/>
    <w:rsid w:val="0007094D"/>
    <w:rsid w:val="00073E89"/>
    <w:rsid w:val="00075B3F"/>
    <w:rsid w:val="00075DAE"/>
    <w:rsid w:val="0007646F"/>
    <w:rsid w:val="00077B9A"/>
    <w:rsid w:val="00080C34"/>
    <w:rsid w:val="0008356B"/>
    <w:rsid w:val="00087072"/>
    <w:rsid w:val="0008713E"/>
    <w:rsid w:val="0009568E"/>
    <w:rsid w:val="00095C3E"/>
    <w:rsid w:val="0009608A"/>
    <w:rsid w:val="000A05DA"/>
    <w:rsid w:val="000A1E31"/>
    <w:rsid w:val="000A27A4"/>
    <w:rsid w:val="000A7952"/>
    <w:rsid w:val="000A7C59"/>
    <w:rsid w:val="000B16E7"/>
    <w:rsid w:val="000B198D"/>
    <w:rsid w:val="000B1F3E"/>
    <w:rsid w:val="000B5522"/>
    <w:rsid w:val="000B76E0"/>
    <w:rsid w:val="000C0229"/>
    <w:rsid w:val="000C336F"/>
    <w:rsid w:val="000C3CF1"/>
    <w:rsid w:val="000D26D0"/>
    <w:rsid w:val="000D5B1D"/>
    <w:rsid w:val="000D67A7"/>
    <w:rsid w:val="000E3063"/>
    <w:rsid w:val="000E3921"/>
    <w:rsid w:val="000E5962"/>
    <w:rsid w:val="000E72F4"/>
    <w:rsid w:val="000F2C7B"/>
    <w:rsid w:val="000F6992"/>
    <w:rsid w:val="0010269B"/>
    <w:rsid w:val="00107EC6"/>
    <w:rsid w:val="001114E3"/>
    <w:rsid w:val="0011432B"/>
    <w:rsid w:val="00121D9E"/>
    <w:rsid w:val="001301E9"/>
    <w:rsid w:val="00131CA6"/>
    <w:rsid w:val="00133E22"/>
    <w:rsid w:val="00134945"/>
    <w:rsid w:val="00135926"/>
    <w:rsid w:val="00141AEE"/>
    <w:rsid w:val="001438BA"/>
    <w:rsid w:val="00151163"/>
    <w:rsid w:val="00153147"/>
    <w:rsid w:val="00155389"/>
    <w:rsid w:val="0015701B"/>
    <w:rsid w:val="00157272"/>
    <w:rsid w:val="0016348E"/>
    <w:rsid w:val="00163958"/>
    <w:rsid w:val="00164010"/>
    <w:rsid w:val="001674D2"/>
    <w:rsid w:val="00170612"/>
    <w:rsid w:val="00172ADC"/>
    <w:rsid w:val="00194481"/>
    <w:rsid w:val="00194F4F"/>
    <w:rsid w:val="00197068"/>
    <w:rsid w:val="00197A47"/>
    <w:rsid w:val="001A2537"/>
    <w:rsid w:val="001A2ABD"/>
    <w:rsid w:val="001A3A20"/>
    <w:rsid w:val="001A41A4"/>
    <w:rsid w:val="001A5159"/>
    <w:rsid w:val="001A51A9"/>
    <w:rsid w:val="001B173C"/>
    <w:rsid w:val="001B5EBF"/>
    <w:rsid w:val="001C0FE0"/>
    <w:rsid w:val="001C16FA"/>
    <w:rsid w:val="001C2ACC"/>
    <w:rsid w:val="001C595E"/>
    <w:rsid w:val="001C7912"/>
    <w:rsid w:val="001D09AB"/>
    <w:rsid w:val="001D38AA"/>
    <w:rsid w:val="001D4B04"/>
    <w:rsid w:val="001D792C"/>
    <w:rsid w:val="001E0148"/>
    <w:rsid w:val="001E1EAA"/>
    <w:rsid w:val="001E34C5"/>
    <w:rsid w:val="001E39B3"/>
    <w:rsid w:val="001E3A60"/>
    <w:rsid w:val="001E3C8C"/>
    <w:rsid w:val="001E578B"/>
    <w:rsid w:val="001E68B2"/>
    <w:rsid w:val="001E7314"/>
    <w:rsid w:val="001F3B30"/>
    <w:rsid w:val="001F4C39"/>
    <w:rsid w:val="001F4CCF"/>
    <w:rsid w:val="00200150"/>
    <w:rsid w:val="002047DE"/>
    <w:rsid w:val="00205A04"/>
    <w:rsid w:val="00213660"/>
    <w:rsid w:val="00213CFD"/>
    <w:rsid w:val="00216B90"/>
    <w:rsid w:val="002207B0"/>
    <w:rsid w:val="00227855"/>
    <w:rsid w:val="00233842"/>
    <w:rsid w:val="002342D2"/>
    <w:rsid w:val="00235A79"/>
    <w:rsid w:val="00236064"/>
    <w:rsid w:val="0024122F"/>
    <w:rsid w:val="00243F29"/>
    <w:rsid w:val="00246DA6"/>
    <w:rsid w:val="002476D6"/>
    <w:rsid w:val="00251349"/>
    <w:rsid w:val="00251CD6"/>
    <w:rsid w:val="002555FA"/>
    <w:rsid w:val="002562EC"/>
    <w:rsid w:val="00273067"/>
    <w:rsid w:val="00273601"/>
    <w:rsid w:val="00273B00"/>
    <w:rsid w:val="00277181"/>
    <w:rsid w:val="002778D1"/>
    <w:rsid w:val="0028340B"/>
    <w:rsid w:val="00286407"/>
    <w:rsid w:val="00286E5F"/>
    <w:rsid w:val="0029030D"/>
    <w:rsid w:val="00290501"/>
    <w:rsid w:val="00290865"/>
    <w:rsid w:val="00293EEA"/>
    <w:rsid w:val="00297AFF"/>
    <w:rsid w:val="002A2319"/>
    <w:rsid w:val="002A3232"/>
    <w:rsid w:val="002A5C1D"/>
    <w:rsid w:val="002A5F57"/>
    <w:rsid w:val="002A64EF"/>
    <w:rsid w:val="002A7303"/>
    <w:rsid w:val="002A7B3E"/>
    <w:rsid w:val="002B2EFA"/>
    <w:rsid w:val="002B3A60"/>
    <w:rsid w:val="002B5C85"/>
    <w:rsid w:val="002B6166"/>
    <w:rsid w:val="002C08B7"/>
    <w:rsid w:val="002D16C1"/>
    <w:rsid w:val="002D2D17"/>
    <w:rsid w:val="002D331D"/>
    <w:rsid w:val="002D6068"/>
    <w:rsid w:val="002D745C"/>
    <w:rsid w:val="002E10C4"/>
    <w:rsid w:val="002E1C92"/>
    <w:rsid w:val="002E4BC0"/>
    <w:rsid w:val="002E7177"/>
    <w:rsid w:val="002F2894"/>
    <w:rsid w:val="002F3320"/>
    <w:rsid w:val="002F56BB"/>
    <w:rsid w:val="002F66EC"/>
    <w:rsid w:val="002F6C11"/>
    <w:rsid w:val="00300A8B"/>
    <w:rsid w:val="003041B2"/>
    <w:rsid w:val="0031377B"/>
    <w:rsid w:val="00315AC1"/>
    <w:rsid w:val="00316ACD"/>
    <w:rsid w:val="0032504A"/>
    <w:rsid w:val="00332705"/>
    <w:rsid w:val="0034787C"/>
    <w:rsid w:val="00353F7C"/>
    <w:rsid w:val="0035490B"/>
    <w:rsid w:val="003625DE"/>
    <w:rsid w:val="003678BC"/>
    <w:rsid w:val="003727AF"/>
    <w:rsid w:val="00374413"/>
    <w:rsid w:val="00374E7F"/>
    <w:rsid w:val="00376A33"/>
    <w:rsid w:val="00381ED9"/>
    <w:rsid w:val="00386066"/>
    <w:rsid w:val="003862F1"/>
    <w:rsid w:val="0039161C"/>
    <w:rsid w:val="003942DD"/>
    <w:rsid w:val="00394CAB"/>
    <w:rsid w:val="003A05FE"/>
    <w:rsid w:val="003A0C04"/>
    <w:rsid w:val="003A595B"/>
    <w:rsid w:val="003A685B"/>
    <w:rsid w:val="003B4135"/>
    <w:rsid w:val="003B480A"/>
    <w:rsid w:val="003B5D49"/>
    <w:rsid w:val="003C1ACE"/>
    <w:rsid w:val="003C29C8"/>
    <w:rsid w:val="003C3C76"/>
    <w:rsid w:val="003C4A2A"/>
    <w:rsid w:val="003C5356"/>
    <w:rsid w:val="003D1F5D"/>
    <w:rsid w:val="003D3E30"/>
    <w:rsid w:val="0040562D"/>
    <w:rsid w:val="004165AA"/>
    <w:rsid w:val="00421757"/>
    <w:rsid w:val="004223D7"/>
    <w:rsid w:val="00423125"/>
    <w:rsid w:val="004266CB"/>
    <w:rsid w:val="00426B27"/>
    <w:rsid w:val="00430CA4"/>
    <w:rsid w:val="004345F8"/>
    <w:rsid w:val="00434A5C"/>
    <w:rsid w:val="00436AC6"/>
    <w:rsid w:val="00436B8F"/>
    <w:rsid w:val="00444F23"/>
    <w:rsid w:val="00446C8F"/>
    <w:rsid w:val="00447238"/>
    <w:rsid w:val="00447B0A"/>
    <w:rsid w:val="0045107C"/>
    <w:rsid w:val="00453358"/>
    <w:rsid w:val="00454819"/>
    <w:rsid w:val="00466842"/>
    <w:rsid w:val="00466EBB"/>
    <w:rsid w:val="0047444D"/>
    <w:rsid w:val="004755E3"/>
    <w:rsid w:val="004756E3"/>
    <w:rsid w:val="00481F73"/>
    <w:rsid w:val="00487D6C"/>
    <w:rsid w:val="00491F18"/>
    <w:rsid w:val="00493875"/>
    <w:rsid w:val="0049512C"/>
    <w:rsid w:val="00495AB5"/>
    <w:rsid w:val="0049624A"/>
    <w:rsid w:val="00497FDD"/>
    <w:rsid w:val="004A1F88"/>
    <w:rsid w:val="004A1F8C"/>
    <w:rsid w:val="004A5189"/>
    <w:rsid w:val="004A772D"/>
    <w:rsid w:val="004A7ABA"/>
    <w:rsid w:val="004B27D4"/>
    <w:rsid w:val="004B6501"/>
    <w:rsid w:val="004B780A"/>
    <w:rsid w:val="004D0D9B"/>
    <w:rsid w:val="004D4A8B"/>
    <w:rsid w:val="004D6652"/>
    <w:rsid w:val="004D6F15"/>
    <w:rsid w:val="004E2B35"/>
    <w:rsid w:val="004E2E31"/>
    <w:rsid w:val="004E7E6C"/>
    <w:rsid w:val="004F10CC"/>
    <w:rsid w:val="004F4120"/>
    <w:rsid w:val="004F4B77"/>
    <w:rsid w:val="004F6C0F"/>
    <w:rsid w:val="004F6FDA"/>
    <w:rsid w:val="005102F3"/>
    <w:rsid w:val="00511949"/>
    <w:rsid w:val="00511CD6"/>
    <w:rsid w:val="0051262E"/>
    <w:rsid w:val="00514530"/>
    <w:rsid w:val="00517AD5"/>
    <w:rsid w:val="00523CAC"/>
    <w:rsid w:val="00527FDF"/>
    <w:rsid w:val="00530C27"/>
    <w:rsid w:val="00534180"/>
    <w:rsid w:val="00536EAD"/>
    <w:rsid w:val="00554C94"/>
    <w:rsid w:val="0055687A"/>
    <w:rsid w:val="005576F7"/>
    <w:rsid w:val="00560D4B"/>
    <w:rsid w:val="00560D57"/>
    <w:rsid w:val="00566647"/>
    <w:rsid w:val="0056670D"/>
    <w:rsid w:val="00570704"/>
    <w:rsid w:val="00572E62"/>
    <w:rsid w:val="0057666F"/>
    <w:rsid w:val="0057733C"/>
    <w:rsid w:val="00577EC2"/>
    <w:rsid w:val="00595CF3"/>
    <w:rsid w:val="00595DE5"/>
    <w:rsid w:val="005A571D"/>
    <w:rsid w:val="005A5F3B"/>
    <w:rsid w:val="005A753A"/>
    <w:rsid w:val="005B0123"/>
    <w:rsid w:val="005B1D67"/>
    <w:rsid w:val="005B20F3"/>
    <w:rsid w:val="005B653E"/>
    <w:rsid w:val="005B70EB"/>
    <w:rsid w:val="005C0464"/>
    <w:rsid w:val="005C05CA"/>
    <w:rsid w:val="005C0CD9"/>
    <w:rsid w:val="005C3D90"/>
    <w:rsid w:val="005C6F28"/>
    <w:rsid w:val="005D0185"/>
    <w:rsid w:val="005D68AC"/>
    <w:rsid w:val="005D768C"/>
    <w:rsid w:val="005D7A18"/>
    <w:rsid w:val="005E2F37"/>
    <w:rsid w:val="005E3753"/>
    <w:rsid w:val="005E438C"/>
    <w:rsid w:val="005E57D2"/>
    <w:rsid w:val="005E61C6"/>
    <w:rsid w:val="005F32D3"/>
    <w:rsid w:val="006042C5"/>
    <w:rsid w:val="006111A2"/>
    <w:rsid w:val="00612BAB"/>
    <w:rsid w:val="00625FCA"/>
    <w:rsid w:val="006328FC"/>
    <w:rsid w:val="00633EF5"/>
    <w:rsid w:val="00634825"/>
    <w:rsid w:val="006355F3"/>
    <w:rsid w:val="00635B3B"/>
    <w:rsid w:val="00651208"/>
    <w:rsid w:val="006520F4"/>
    <w:rsid w:val="00657000"/>
    <w:rsid w:val="0066013E"/>
    <w:rsid w:val="00670509"/>
    <w:rsid w:val="006708D9"/>
    <w:rsid w:val="006712BF"/>
    <w:rsid w:val="006728AE"/>
    <w:rsid w:val="00674518"/>
    <w:rsid w:val="00681529"/>
    <w:rsid w:val="00684161"/>
    <w:rsid w:val="00684612"/>
    <w:rsid w:val="00684924"/>
    <w:rsid w:val="00687217"/>
    <w:rsid w:val="00690A28"/>
    <w:rsid w:val="0069451D"/>
    <w:rsid w:val="0069714F"/>
    <w:rsid w:val="00697E50"/>
    <w:rsid w:val="006A14BB"/>
    <w:rsid w:val="006A48E3"/>
    <w:rsid w:val="006B4CB5"/>
    <w:rsid w:val="006B6E23"/>
    <w:rsid w:val="006C5520"/>
    <w:rsid w:val="006C572C"/>
    <w:rsid w:val="006C6566"/>
    <w:rsid w:val="006D1587"/>
    <w:rsid w:val="006D2C7F"/>
    <w:rsid w:val="006D4158"/>
    <w:rsid w:val="006D452E"/>
    <w:rsid w:val="006D6D7A"/>
    <w:rsid w:val="006E4A54"/>
    <w:rsid w:val="006F6CE5"/>
    <w:rsid w:val="006F6DA1"/>
    <w:rsid w:val="00703EAF"/>
    <w:rsid w:val="00705248"/>
    <w:rsid w:val="0071556D"/>
    <w:rsid w:val="00716572"/>
    <w:rsid w:val="00716594"/>
    <w:rsid w:val="00717B05"/>
    <w:rsid w:val="0072003E"/>
    <w:rsid w:val="00723B0D"/>
    <w:rsid w:val="007241B9"/>
    <w:rsid w:val="007247FD"/>
    <w:rsid w:val="00732FC4"/>
    <w:rsid w:val="00734046"/>
    <w:rsid w:val="00736024"/>
    <w:rsid w:val="00737EE8"/>
    <w:rsid w:val="007405A5"/>
    <w:rsid w:val="007427D8"/>
    <w:rsid w:val="00742D44"/>
    <w:rsid w:val="007434C9"/>
    <w:rsid w:val="007435F3"/>
    <w:rsid w:val="00744D99"/>
    <w:rsid w:val="00750FCC"/>
    <w:rsid w:val="00751B19"/>
    <w:rsid w:val="0075268A"/>
    <w:rsid w:val="00753531"/>
    <w:rsid w:val="00762C7B"/>
    <w:rsid w:val="007635DA"/>
    <w:rsid w:val="00771F4E"/>
    <w:rsid w:val="00775913"/>
    <w:rsid w:val="00777D7F"/>
    <w:rsid w:val="007812DC"/>
    <w:rsid w:val="00782203"/>
    <w:rsid w:val="00785B5E"/>
    <w:rsid w:val="00785C4C"/>
    <w:rsid w:val="0079500B"/>
    <w:rsid w:val="0079646F"/>
    <w:rsid w:val="007A1345"/>
    <w:rsid w:val="007A2496"/>
    <w:rsid w:val="007A2B08"/>
    <w:rsid w:val="007A43DA"/>
    <w:rsid w:val="007B2062"/>
    <w:rsid w:val="007B5385"/>
    <w:rsid w:val="007C757E"/>
    <w:rsid w:val="007D0542"/>
    <w:rsid w:val="007D4DAB"/>
    <w:rsid w:val="007D548D"/>
    <w:rsid w:val="007D6264"/>
    <w:rsid w:val="007E195C"/>
    <w:rsid w:val="007F2396"/>
    <w:rsid w:val="007F3B2E"/>
    <w:rsid w:val="007F4FDC"/>
    <w:rsid w:val="007F7E1E"/>
    <w:rsid w:val="00801415"/>
    <w:rsid w:val="0080360C"/>
    <w:rsid w:val="00806837"/>
    <w:rsid w:val="00807E33"/>
    <w:rsid w:val="008115F4"/>
    <w:rsid w:val="00817164"/>
    <w:rsid w:val="00820ED2"/>
    <w:rsid w:val="008230EC"/>
    <w:rsid w:val="00825325"/>
    <w:rsid w:val="00835BF5"/>
    <w:rsid w:val="00836EB7"/>
    <w:rsid w:val="00837A1E"/>
    <w:rsid w:val="008410B8"/>
    <w:rsid w:val="0084118B"/>
    <w:rsid w:val="0084259C"/>
    <w:rsid w:val="008453C9"/>
    <w:rsid w:val="00847212"/>
    <w:rsid w:val="0085514D"/>
    <w:rsid w:val="00856A97"/>
    <w:rsid w:val="008577AD"/>
    <w:rsid w:val="00865338"/>
    <w:rsid w:val="00874063"/>
    <w:rsid w:val="0088115A"/>
    <w:rsid w:val="00895417"/>
    <w:rsid w:val="008A1F2A"/>
    <w:rsid w:val="008A66A1"/>
    <w:rsid w:val="008A7CDA"/>
    <w:rsid w:val="008B13D3"/>
    <w:rsid w:val="008C2A77"/>
    <w:rsid w:val="008C79AA"/>
    <w:rsid w:val="008D6215"/>
    <w:rsid w:val="008D6ECC"/>
    <w:rsid w:val="008E0D07"/>
    <w:rsid w:val="008F132D"/>
    <w:rsid w:val="008F18E6"/>
    <w:rsid w:val="008F4A5D"/>
    <w:rsid w:val="008F7C6F"/>
    <w:rsid w:val="009006A7"/>
    <w:rsid w:val="00901061"/>
    <w:rsid w:val="0090129C"/>
    <w:rsid w:val="00901B7E"/>
    <w:rsid w:val="00901DE9"/>
    <w:rsid w:val="00904C9A"/>
    <w:rsid w:val="00907A43"/>
    <w:rsid w:val="0091229C"/>
    <w:rsid w:val="00916BB1"/>
    <w:rsid w:val="009244EC"/>
    <w:rsid w:val="00926C54"/>
    <w:rsid w:val="00927985"/>
    <w:rsid w:val="009314EC"/>
    <w:rsid w:val="0093474F"/>
    <w:rsid w:val="0093519F"/>
    <w:rsid w:val="00942F9E"/>
    <w:rsid w:val="00947A6C"/>
    <w:rsid w:val="00951BF9"/>
    <w:rsid w:val="00952F13"/>
    <w:rsid w:val="009552CA"/>
    <w:rsid w:val="00962826"/>
    <w:rsid w:val="009649DA"/>
    <w:rsid w:val="0098026E"/>
    <w:rsid w:val="00981106"/>
    <w:rsid w:val="0098322D"/>
    <w:rsid w:val="00991627"/>
    <w:rsid w:val="009944DA"/>
    <w:rsid w:val="009A5114"/>
    <w:rsid w:val="009A644A"/>
    <w:rsid w:val="009A69BF"/>
    <w:rsid w:val="009B0199"/>
    <w:rsid w:val="009B033C"/>
    <w:rsid w:val="009B581F"/>
    <w:rsid w:val="009B73C4"/>
    <w:rsid w:val="009C2964"/>
    <w:rsid w:val="009C4B9A"/>
    <w:rsid w:val="009D344B"/>
    <w:rsid w:val="009D3CF7"/>
    <w:rsid w:val="009D4BE6"/>
    <w:rsid w:val="009D4DDF"/>
    <w:rsid w:val="009E0693"/>
    <w:rsid w:val="009E1CBE"/>
    <w:rsid w:val="009E2638"/>
    <w:rsid w:val="009E7748"/>
    <w:rsid w:val="009F051A"/>
    <w:rsid w:val="009F2D67"/>
    <w:rsid w:val="009F2D71"/>
    <w:rsid w:val="009F5ADE"/>
    <w:rsid w:val="009F72CE"/>
    <w:rsid w:val="00A009AF"/>
    <w:rsid w:val="00A01199"/>
    <w:rsid w:val="00A0278C"/>
    <w:rsid w:val="00A02FE2"/>
    <w:rsid w:val="00A0459C"/>
    <w:rsid w:val="00A128FD"/>
    <w:rsid w:val="00A17550"/>
    <w:rsid w:val="00A314C8"/>
    <w:rsid w:val="00A3295E"/>
    <w:rsid w:val="00A37E1A"/>
    <w:rsid w:val="00A42816"/>
    <w:rsid w:val="00A44C0F"/>
    <w:rsid w:val="00A45549"/>
    <w:rsid w:val="00A51B21"/>
    <w:rsid w:val="00A5308C"/>
    <w:rsid w:val="00A56014"/>
    <w:rsid w:val="00A56D8D"/>
    <w:rsid w:val="00A62956"/>
    <w:rsid w:val="00A65168"/>
    <w:rsid w:val="00A70D2F"/>
    <w:rsid w:val="00A75EBD"/>
    <w:rsid w:val="00A77B8D"/>
    <w:rsid w:val="00A80D49"/>
    <w:rsid w:val="00A820B8"/>
    <w:rsid w:val="00A870D0"/>
    <w:rsid w:val="00A871B9"/>
    <w:rsid w:val="00A90147"/>
    <w:rsid w:val="00A90F68"/>
    <w:rsid w:val="00A91158"/>
    <w:rsid w:val="00A91617"/>
    <w:rsid w:val="00A9338C"/>
    <w:rsid w:val="00A9549A"/>
    <w:rsid w:val="00A9580C"/>
    <w:rsid w:val="00AA1619"/>
    <w:rsid w:val="00AA249A"/>
    <w:rsid w:val="00AB0028"/>
    <w:rsid w:val="00AB1662"/>
    <w:rsid w:val="00AC3F80"/>
    <w:rsid w:val="00AC6CD8"/>
    <w:rsid w:val="00AD27FE"/>
    <w:rsid w:val="00AD3ABA"/>
    <w:rsid w:val="00AD5FFB"/>
    <w:rsid w:val="00AE0A2E"/>
    <w:rsid w:val="00AE0CB9"/>
    <w:rsid w:val="00AE2486"/>
    <w:rsid w:val="00AF32C8"/>
    <w:rsid w:val="00AF5E95"/>
    <w:rsid w:val="00AF7BC1"/>
    <w:rsid w:val="00B00ABF"/>
    <w:rsid w:val="00B02177"/>
    <w:rsid w:val="00B04279"/>
    <w:rsid w:val="00B0537B"/>
    <w:rsid w:val="00B064B9"/>
    <w:rsid w:val="00B176BF"/>
    <w:rsid w:val="00B20747"/>
    <w:rsid w:val="00B26091"/>
    <w:rsid w:val="00B26653"/>
    <w:rsid w:val="00B26BB2"/>
    <w:rsid w:val="00B33356"/>
    <w:rsid w:val="00B34244"/>
    <w:rsid w:val="00B3449D"/>
    <w:rsid w:val="00B36889"/>
    <w:rsid w:val="00B40198"/>
    <w:rsid w:val="00B407ED"/>
    <w:rsid w:val="00B41F5F"/>
    <w:rsid w:val="00B4539B"/>
    <w:rsid w:val="00B5496B"/>
    <w:rsid w:val="00B55A20"/>
    <w:rsid w:val="00B5658D"/>
    <w:rsid w:val="00B6059D"/>
    <w:rsid w:val="00B62A21"/>
    <w:rsid w:val="00B62B36"/>
    <w:rsid w:val="00B64817"/>
    <w:rsid w:val="00B6550F"/>
    <w:rsid w:val="00B656B7"/>
    <w:rsid w:val="00B65D7C"/>
    <w:rsid w:val="00B70107"/>
    <w:rsid w:val="00B70F14"/>
    <w:rsid w:val="00B75ACA"/>
    <w:rsid w:val="00B766CB"/>
    <w:rsid w:val="00B76CA1"/>
    <w:rsid w:val="00B77F98"/>
    <w:rsid w:val="00B82EC5"/>
    <w:rsid w:val="00B83621"/>
    <w:rsid w:val="00B851F7"/>
    <w:rsid w:val="00B901FA"/>
    <w:rsid w:val="00B902F5"/>
    <w:rsid w:val="00B9117F"/>
    <w:rsid w:val="00B916B6"/>
    <w:rsid w:val="00B92129"/>
    <w:rsid w:val="00B92593"/>
    <w:rsid w:val="00BA32D0"/>
    <w:rsid w:val="00BA3969"/>
    <w:rsid w:val="00BA4FB5"/>
    <w:rsid w:val="00BA5A36"/>
    <w:rsid w:val="00BA68F7"/>
    <w:rsid w:val="00BA7808"/>
    <w:rsid w:val="00BB1054"/>
    <w:rsid w:val="00BD29D1"/>
    <w:rsid w:val="00BE40F6"/>
    <w:rsid w:val="00BF1E91"/>
    <w:rsid w:val="00BF4D1D"/>
    <w:rsid w:val="00BF5BA1"/>
    <w:rsid w:val="00BF6739"/>
    <w:rsid w:val="00BF752A"/>
    <w:rsid w:val="00C04277"/>
    <w:rsid w:val="00C05238"/>
    <w:rsid w:val="00C065B8"/>
    <w:rsid w:val="00C07476"/>
    <w:rsid w:val="00C134CB"/>
    <w:rsid w:val="00C1515C"/>
    <w:rsid w:val="00C16E4A"/>
    <w:rsid w:val="00C215B7"/>
    <w:rsid w:val="00C22DCB"/>
    <w:rsid w:val="00C233C1"/>
    <w:rsid w:val="00C2370B"/>
    <w:rsid w:val="00C26AAA"/>
    <w:rsid w:val="00C27540"/>
    <w:rsid w:val="00C3294B"/>
    <w:rsid w:val="00C42A19"/>
    <w:rsid w:val="00C44CD8"/>
    <w:rsid w:val="00C469E2"/>
    <w:rsid w:val="00C51179"/>
    <w:rsid w:val="00C520BF"/>
    <w:rsid w:val="00C520C5"/>
    <w:rsid w:val="00C55E88"/>
    <w:rsid w:val="00C609BE"/>
    <w:rsid w:val="00C62FBE"/>
    <w:rsid w:val="00C64305"/>
    <w:rsid w:val="00C645F3"/>
    <w:rsid w:val="00C6541A"/>
    <w:rsid w:val="00C66BAA"/>
    <w:rsid w:val="00C7342B"/>
    <w:rsid w:val="00C73591"/>
    <w:rsid w:val="00C74B0C"/>
    <w:rsid w:val="00C77E7C"/>
    <w:rsid w:val="00C806DD"/>
    <w:rsid w:val="00C841D0"/>
    <w:rsid w:val="00C86717"/>
    <w:rsid w:val="00C92F01"/>
    <w:rsid w:val="00C93C96"/>
    <w:rsid w:val="00C94B95"/>
    <w:rsid w:val="00C94E96"/>
    <w:rsid w:val="00C9656D"/>
    <w:rsid w:val="00CA1A60"/>
    <w:rsid w:val="00CA1F87"/>
    <w:rsid w:val="00CA5C3A"/>
    <w:rsid w:val="00CA688A"/>
    <w:rsid w:val="00CB03A8"/>
    <w:rsid w:val="00CB3E4E"/>
    <w:rsid w:val="00CB61E1"/>
    <w:rsid w:val="00CC0F33"/>
    <w:rsid w:val="00CC24FB"/>
    <w:rsid w:val="00CC5D5D"/>
    <w:rsid w:val="00CD444E"/>
    <w:rsid w:val="00CD62AA"/>
    <w:rsid w:val="00CE0C46"/>
    <w:rsid w:val="00CE148C"/>
    <w:rsid w:val="00CE185F"/>
    <w:rsid w:val="00D05648"/>
    <w:rsid w:val="00D0573C"/>
    <w:rsid w:val="00D07C1C"/>
    <w:rsid w:val="00D16593"/>
    <w:rsid w:val="00D171B5"/>
    <w:rsid w:val="00D207BC"/>
    <w:rsid w:val="00D24C45"/>
    <w:rsid w:val="00D2714E"/>
    <w:rsid w:val="00D27E1C"/>
    <w:rsid w:val="00D34988"/>
    <w:rsid w:val="00D41F2E"/>
    <w:rsid w:val="00D46D72"/>
    <w:rsid w:val="00D471FF"/>
    <w:rsid w:val="00D52BA4"/>
    <w:rsid w:val="00D533F9"/>
    <w:rsid w:val="00D66D17"/>
    <w:rsid w:val="00D67F23"/>
    <w:rsid w:val="00D7195C"/>
    <w:rsid w:val="00D762E9"/>
    <w:rsid w:val="00D8261A"/>
    <w:rsid w:val="00D83A51"/>
    <w:rsid w:val="00D84F98"/>
    <w:rsid w:val="00D85EAE"/>
    <w:rsid w:val="00D86A78"/>
    <w:rsid w:val="00D91FC9"/>
    <w:rsid w:val="00D97C4C"/>
    <w:rsid w:val="00DA0E50"/>
    <w:rsid w:val="00DA31E8"/>
    <w:rsid w:val="00DA5765"/>
    <w:rsid w:val="00DA5A10"/>
    <w:rsid w:val="00DA6588"/>
    <w:rsid w:val="00DA7077"/>
    <w:rsid w:val="00DB0697"/>
    <w:rsid w:val="00DB2F81"/>
    <w:rsid w:val="00DB5285"/>
    <w:rsid w:val="00DC0705"/>
    <w:rsid w:val="00DC1CF5"/>
    <w:rsid w:val="00DC7724"/>
    <w:rsid w:val="00DD2C5D"/>
    <w:rsid w:val="00DD7559"/>
    <w:rsid w:val="00DD7E58"/>
    <w:rsid w:val="00DE2A98"/>
    <w:rsid w:val="00DE2D3E"/>
    <w:rsid w:val="00DE52EC"/>
    <w:rsid w:val="00DE68D5"/>
    <w:rsid w:val="00DF013E"/>
    <w:rsid w:val="00E020C2"/>
    <w:rsid w:val="00E05AE8"/>
    <w:rsid w:val="00E06065"/>
    <w:rsid w:val="00E06A75"/>
    <w:rsid w:val="00E12613"/>
    <w:rsid w:val="00E134BC"/>
    <w:rsid w:val="00E136C8"/>
    <w:rsid w:val="00E13C7C"/>
    <w:rsid w:val="00E1607E"/>
    <w:rsid w:val="00E212EB"/>
    <w:rsid w:val="00E21D43"/>
    <w:rsid w:val="00E24110"/>
    <w:rsid w:val="00E27F5F"/>
    <w:rsid w:val="00E315B6"/>
    <w:rsid w:val="00E34AD9"/>
    <w:rsid w:val="00E37086"/>
    <w:rsid w:val="00E42D5C"/>
    <w:rsid w:val="00E56781"/>
    <w:rsid w:val="00E62137"/>
    <w:rsid w:val="00E66790"/>
    <w:rsid w:val="00E6749A"/>
    <w:rsid w:val="00E67E1D"/>
    <w:rsid w:val="00E75E16"/>
    <w:rsid w:val="00E807E3"/>
    <w:rsid w:val="00E811CF"/>
    <w:rsid w:val="00E87637"/>
    <w:rsid w:val="00E87F68"/>
    <w:rsid w:val="00E91EFE"/>
    <w:rsid w:val="00E921E3"/>
    <w:rsid w:val="00E97A13"/>
    <w:rsid w:val="00EB0DBD"/>
    <w:rsid w:val="00EB1B1B"/>
    <w:rsid w:val="00EB3C07"/>
    <w:rsid w:val="00EB57EE"/>
    <w:rsid w:val="00EC142E"/>
    <w:rsid w:val="00ED3461"/>
    <w:rsid w:val="00ED38F8"/>
    <w:rsid w:val="00ED7131"/>
    <w:rsid w:val="00EE21D2"/>
    <w:rsid w:val="00EE2CDE"/>
    <w:rsid w:val="00EE7432"/>
    <w:rsid w:val="00EF12F1"/>
    <w:rsid w:val="00EF157B"/>
    <w:rsid w:val="00EF25FB"/>
    <w:rsid w:val="00EF5F9D"/>
    <w:rsid w:val="00F0033B"/>
    <w:rsid w:val="00F00575"/>
    <w:rsid w:val="00F035C6"/>
    <w:rsid w:val="00F04875"/>
    <w:rsid w:val="00F04EF1"/>
    <w:rsid w:val="00F13E78"/>
    <w:rsid w:val="00F2058F"/>
    <w:rsid w:val="00F22495"/>
    <w:rsid w:val="00F2306F"/>
    <w:rsid w:val="00F2324E"/>
    <w:rsid w:val="00F2373A"/>
    <w:rsid w:val="00F23FA3"/>
    <w:rsid w:val="00F253E6"/>
    <w:rsid w:val="00F25B87"/>
    <w:rsid w:val="00F25F2F"/>
    <w:rsid w:val="00F26AEF"/>
    <w:rsid w:val="00F32562"/>
    <w:rsid w:val="00F338E1"/>
    <w:rsid w:val="00F33BAE"/>
    <w:rsid w:val="00F347A3"/>
    <w:rsid w:val="00F357DD"/>
    <w:rsid w:val="00F3599A"/>
    <w:rsid w:val="00F3747B"/>
    <w:rsid w:val="00F416EE"/>
    <w:rsid w:val="00F44508"/>
    <w:rsid w:val="00F471D9"/>
    <w:rsid w:val="00F52252"/>
    <w:rsid w:val="00F52981"/>
    <w:rsid w:val="00F54D0C"/>
    <w:rsid w:val="00F55DE8"/>
    <w:rsid w:val="00F60706"/>
    <w:rsid w:val="00F62676"/>
    <w:rsid w:val="00F730E2"/>
    <w:rsid w:val="00F73436"/>
    <w:rsid w:val="00F745D5"/>
    <w:rsid w:val="00F74FA7"/>
    <w:rsid w:val="00F75BC5"/>
    <w:rsid w:val="00F77A9E"/>
    <w:rsid w:val="00F8441E"/>
    <w:rsid w:val="00F87C24"/>
    <w:rsid w:val="00F901F1"/>
    <w:rsid w:val="00F912D4"/>
    <w:rsid w:val="00F95CF4"/>
    <w:rsid w:val="00FB0B93"/>
    <w:rsid w:val="00FC1887"/>
    <w:rsid w:val="00FD1DB2"/>
    <w:rsid w:val="00FD1FF8"/>
    <w:rsid w:val="00FD2246"/>
    <w:rsid w:val="00FD3AA1"/>
    <w:rsid w:val="00FD5FBC"/>
    <w:rsid w:val="00FD66E5"/>
    <w:rsid w:val="00FE2B48"/>
    <w:rsid w:val="00FE46FE"/>
    <w:rsid w:val="00FE588D"/>
    <w:rsid w:val="00FE78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88417C"/>
  <w15:chartTrackingRefBased/>
  <w15:docId w15:val="{E36CEC1C-AC03-40E0-A10F-3AECA32DE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BA1"/>
    <w:pPr>
      <w:widowControl w:val="0"/>
      <w:jc w:val="both"/>
    </w:pPr>
    <w:rPr>
      <w:sz w:val="24"/>
    </w:rPr>
  </w:style>
  <w:style w:type="paragraph" w:styleId="1">
    <w:name w:val="heading 1"/>
    <w:basedOn w:val="a"/>
    <w:link w:val="10"/>
    <w:uiPriority w:val="9"/>
    <w:qFormat/>
    <w:rsid w:val="00AC6CD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5BC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75BC5"/>
    <w:rPr>
      <w:rFonts w:asciiTheme="majorHAnsi" w:eastAsiaTheme="majorEastAsia" w:hAnsiTheme="majorHAnsi" w:cstheme="majorBidi"/>
      <w:sz w:val="18"/>
      <w:szCs w:val="18"/>
    </w:rPr>
  </w:style>
  <w:style w:type="paragraph" w:styleId="a5">
    <w:name w:val="header"/>
    <w:basedOn w:val="a"/>
    <w:link w:val="a6"/>
    <w:uiPriority w:val="99"/>
    <w:unhideWhenUsed/>
    <w:rsid w:val="003C3C76"/>
    <w:pPr>
      <w:tabs>
        <w:tab w:val="center" w:pos="4252"/>
        <w:tab w:val="right" w:pos="8504"/>
      </w:tabs>
      <w:snapToGrid w:val="0"/>
    </w:pPr>
  </w:style>
  <w:style w:type="character" w:customStyle="1" w:styleId="a6">
    <w:name w:val="ヘッダー (文字)"/>
    <w:basedOn w:val="a0"/>
    <w:link w:val="a5"/>
    <w:uiPriority w:val="99"/>
    <w:rsid w:val="003C3C76"/>
  </w:style>
  <w:style w:type="paragraph" w:styleId="a7">
    <w:name w:val="footer"/>
    <w:basedOn w:val="a"/>
    <w:link w:val="a8"/>
    <w:uiPriority w:val="99"/>
    <w:unhideWhenUsed/>
    <w:rsid w:val="003C3C76"/>
    <w:pPr>
      <w:tabs>
        <w:tab w:val="center" w:pos="4252"/>
        <w:tab w:val="right" w:pos="8504"/>
      </w:tabs>
      <w:snapToGrid w:val="0"/>
    </w:pPr>
  </w:style>
  <w:style w:type="character" w:customStyle="1" w:styleId="a8">
    <w:name w:val="フッター (文字)"/>
    <w:basedOn w:val="a0"/>
    <w:link w:val="a7"/>
    <w:uiPriority w:val="99"/>
    <w:rsid w:val="003C3C76"/>
  </w:style>
  <w:style w:type="paragraph" w:styleId="Web">
    <w:name w:val="Normal (Web)"/>
    <w:basedOn w:val="a"/>
    <w:uiPriority w:val="99"/>
    <w:unhideWhenUsed/>
    <w:rsid w:val="001F4C3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ormaltextrun">
    <w:name w:val="normaltextrun"/>
    <w:basedOn w:val="a0"/>
    <w:rsid w:val="001E34C5"/>
    <w:rPr>
      <w:sz w:val="28"/>
    </w:rPr>
  </w:style>
  <w:style w:type="paragraph" w:customStyle="1" w:styleId="paragraph">
    <w:name w:val="paragraph"/>
    <w:basedOn w:val="a"/>
    <w:uiPriority w:val="99"/>
    <w:rsid w:val="008577A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eop">
    <w:name w:val="eop"/>
    <w:basedOn w:val="a0"/>
    <w:rsid w:val="008577AD"/>
  </w:style>
  <w:style w:type="paragraph" w:styleId="a9">
    <w:name w:val="No Spacing"/>
    <w:uiPriority w:val="1"/>
    <w:qFormat/>
    <w:rsid w:val="00AD3ABA"/>
    <w:pPr>
      <w:widowControl w:val="0"/>
      <w:jc w:val="both"/>
    </w:pPr>
    <w:rPr>
      <w:sz w:val="32"/>
    </w:rPr>
  </w:style>
  <w:style w:type="character" w:customStyle="1" w:styleId="ec">
    <w:name w:val="ec"/>
    <w:basedOn w:val="a0"/>
    <w:rsid w:val="00022F63"/>
  </w:style>
  <w:style w:type="character" w:customStyle="1" w:styleId="10">
    <w:name w:val="見出し 1 (文字)"/>
    <w:basedOn w:val="a0"/>
    <w:link w:val="1"/>
    <w:uiPriority w:val="9"/>
    <w:rsid w:val="00AC6CD8"/>
    <w:rPr>
      <w:rFonts w:ascii="ＭＳ Ｐゴシック" w:eastAsia="ＭＳ Ｐゴシック" w:hAnsi="ＭＳ Ｐゴシック" w:cs="ＭＳ Ｐゴシック"/>
      <w:b/>
      <w:bCs/>
      <w:kern w:val="36"/>
      <w:sz w:val="48"/>
      <w:szCs w:val="48"/>
    </w:rPr>
  </w:style>
  <w:style w:type="character" w:customStyle="1" w:styleId="tx">
    <w:name w:val="tx"/>
    <w:basedOn w:val="a0"/>
    <w:rsid w:val="00BF5BA1"/>
  </w:style>
  <w:style w:type="character" w:styleId="aa">
    <w:name w:val="Hyperlink"/>
    <w:basedOn w:val="a0"/>
    <w:uiPriority w:val="99"/>
    <w:semiHidden/>
    <w:unhideWhenUsed/>
    <w:rsid w:val="000F2C7B"/>
    <w:rPr>
      <w:color w:val="0000FF"/>
      <w:u w:val="single"/>
    </w:rPr>
  </w:style>
  <w:style w:type="character" w:styleId="ab">
    <w:name w:val="Strong"/>
    <w:basedOn w:val="a0"/>
    <w:uiPriority w:val="22"/>
    <w:qFormat/>
    <w:rsid w:val="00A90F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5523">
      <w:bodyDiv w:val="1"/>
      <w:marLeft w:val="0"/>
      <w:marRight w:val="0"/>
      <w:marTop w:val="0"/>
      <w:marBottom w:val="0"/>
      <w:divBdr>
        <w:top w:val="none" w:sz="0" w:space="0" w:color="auto"/>
        <w:left w:val="none" w:sz="0" w:space="0" w:color="auto"/>
        <w:bottom w:val="none" w:sz="0" w:space="0" w:color="auto"/>
        <w:right w:val="none" w:sz="0" w:space="0" w:color="auto"/>
      </w:divBdr>
    </w:div>
    <w:div w:id="134881108">
      <w:bodyDiv w:val="1"/>
      <w:marLeft w:val="0"/>
      <w:marRight w:val="0"/>
      <w:marTop w:val="0"/>
      <w:marBottom w:val="0"/>
      <w:divBdr>
        <w:top w:val="none" w:sz="0" w:space="0" w:color="auto"/>
        <w:left w:val="none" w:sz="0" w:space="0" w:color="auto"/>
        <w:bottom w:val="none" w:sz="0" w:space="0" w:color="auto"/>
        <w:right w:val="none" w:sz="0" w:space="0" w:color="auto"/>
      </w:divBdr>
    </w:div>
    <w:div w:id="180169533">
      <w:bodyDiv w:val="1"/>
      <w:marLeft w:val="0"/>
      <w:marRight w:val="0"/>
      <w:marTop w:val="0"/>
      <w:marBottom w:val="0"/>
      <w:divBdr>
        <w:top w:val="none" w:sz="0" w:space="0" w:color="auto"/>
        <w:left w:val="none" w:sz="0" w:space="0" w:color="auto"/>
        <w:bottom w:val="none" w:sz="0" w:space="0" w:color="auto"/>
        <w:right w:val="none" w:sz="0" w:space="0" w:color="auto"/>
      </w:divBdr>
    </w:div>
    <w:div w:id="183905541">
      <w:bodyDiv w:val="1"/>
      <w:marLeft w:val="0"/>
      <w:marRight w:val="0"/>
      <w:marTop w:val="0"/>
      <w:marBottom w:val="0"/>
      <w:divBdr>
        <w:top w:val="none" w:sz="0" w:space="0" w:color="auto"/>
        <w:left w:val="none" w:sz="0" w:space="0" w:color="auto"/>
        <w:bottom w:val="none" w:sz="0" w:space="0" w:color="auto"/>
        <w:right w:val="none" w:sz="0" w:space="0" w:color="auto"/>
      </w:divBdr>
    </w:div>
    <w:div w:id="208764162">
      <w:bodyDiv w:val="1"/>
      <w:marLeft w:val="0"/>
      <w:marRight w:val="0"/>
      <w:marTop w:val="0"/>
      <w:marBottom w:val="0"/>
      <w:divBdr>
        <w:top w:val="none" w:sz="0" w:space="0" w:color="auto"/>
        <w:left w:val="none" w:sz="0" w:space="0" w:color="auto"/>
        <w:bottom w:val="none" w:sz="0" w:space="0" w:color="auto"/>
        <w:right w:val="none" w:sz="0" w:space="0" w:color="auto"/>
      </w:divBdr>
    </w:div>
    <w:div w:id="215820164">
      <w:bodyDiv w:val="1"/>
      <w:marLeft w:val="0"/>
      <w:marRight w:val="0"/>
      <w:marTop w:val="0"/>
      <w:marBottom w:val="0"/>
      <w:divBdr>
        <w:top w:val="none" w:sz="0" w:space="0" w:color="auto"/>
        <w:left w:val="none" w:sz="0" w:space="0" w:color="auto"/>
        <w:bottom w:val="none" w:sz="0" w:space="0" w:color="auto"/>
        <w:right w:val="none" w:sz="0" w:space="0" w:color="auto"/>
      </w:divBdr>
    </w:div>
    <w:div w:id="224296941">
      <w:bodyDiv w:val="1"/>
      <w:marLeft w:val="0"/>
      <w:marRight w:val="0"/>
      <w:marTop w:val="0"/>
      <w:marBottom w:val="0"/>
      <w:divBdr>
        <w:top w:val="none" w:sz="0" w:space="0" w:color="auto"/>
        <w:left w:val="none" w:sz="0" w:space="0" w:color="auto"/>
        <w:bottom w:val="none" w:sz="0" w:space="0" w:color="auto"/>
        <w:right w:val="none" w:sz="0" w:space="0" w:color="auto"/>
      </w:divBdr>
    </w:div>
    <w:div w:id="244532503">
      <w:bodyDiv w:val="1"/>
      <w:marLeft w:val="0"/>
      <w:marRight w:val="0"/>
      <w:marTop w:val="0"/>
      <w:marBottom w:val="0"/>
      <w:divBdr>
        <w:top w:val="none" w:sz="0" w:space="0" w:color="auto"/>
        <w:left w:val="none" w:sz="0" w:space="0" w:color="auto"/>
        <w:bottom w:val="none" w:sz="0" w:space="0" w:color="auto"/>
        <w:right w:val="none" w:sz="0" w:space="0" w:color="auto"/>
      </w:divBdr>
    </w:div>
    <w:div w:id="256062324">
      <w:bodyDiv w:val="1"/>
      <w:marLeft w:val="0"/>
      <w:marRight w:val="0"/>
      <w:marTop w:val="0"/>
      <w:marBottom w:val="0"/>
      <w:divBdr>
        <w:top w:val="none" w:sz="0" w:space="0" w:color="auto"/>
        <w:left w:val="none" w:sz="0" w:space="0" w:color="auto"/>
        <w:bottom w:val="none" w:sz="0" w:space="0" w:color="auto"/>
        <w:right w:val="none" w:sz="0" w:space="0" w:color="auto"/>
      </w:divBdr>
    </w:div>
    <w:div w:id="448167483">
      <w:bodyDiv w:val="1"/>
      <w:marLeft w:val="0"/>
      <w:marRight w:val="0"/>
      <w:marTop w:val="0"/>
      <w:marBottom w:val="0"/>
      <w:divBdr>
        <w:top w:val="none" w:sz="0" w:space="0" w:color="auto"/>
        <w:left w:val="none" w:sz="0" w:space="0" w:color="auto"/>
        <w:bottom w:val="none" w:sz="0" w:space="0" w:color="auto"/>
        <w:right w:val="none" w:sz="0" w:space="0" w:color="auto"/>
      </w:divBdr>
    </w:div>
    <w:div w:id="453447920">
      <w:bodyDiv w:val="1"/>
      <w:marLeft w:val="0"/>
      <w:marRight w:val="0"/>
      <w:marTop w:val="0"/>
      <w:marBottom w:val="0"/>
      <w:divBdr>
        <w:top w:val="none" w:sz="0" w:space="0" w:color="auto"/>
        <w:left w:val="none" w:sz="0" w:space="0" w:color="auto"/>
        <w:bottom w:val="none" w:sz="0" w:space="0" w:color="auto"/>
        <w:right w:val="none" w:sz="0" w:space="0" w:color="auto"/>
      </w:divBdr>
    </w:div>
    <w:div w:id="466968315">
      <w:bodyDiv w:val="1"/>
      <w:marLeft w:val="0"/>
      <w:marRight w:val="0"/>
      <w:marTop w:val="0"/>
      <w:marBottom w:val="0"/>
      <w:divBdr>
        <w:top w:val="none" w:sz="0" w:space="0" w:color="auto"/>
        <w:left w:val="none" w:sz="0" w:space="0" w:color="auto"/>
        <w:bottom w:val="none" w:sz="0" w:space="0" w:color="auto"/>
        <w:right w:val="none" w:sz="0" w:space="0" w:color="auto"/>
      </w:divBdr>
      <w:divsChild>
        <w:div w:id="771318218">
          <w:marLeft w:val="0"/>
          <w:marRight w:val="0"/>
          <w:marTop w:val="240"/>
          <w:marBottom w:val="240"/>
          <w:divBdr>
            <w:top w:val="none" w:sz="0" w:space="0" w:color="auto"/>
            <w:left w:val="single" w:sz="18" w:space="12" w:color="80C8EF"/>
            <w:bottom w:val="none" w:sz="0" w:space="0" w:color="auto"/>
            <w:right w:val="none" w:sz="0" w:space="0" w:color="auto"/>
          </w:divBdr>
        </w:div>
      </w:divsChild>
    </w:div>
    <w:div w:id="484130852">
      <w:bodyDiv w:val="1"/>
      <w:marLeft w:val="0"/>
      <w:marRight w:val="0"/>
      <w:marTop w:val="0"/>
      <w:marBottom w:val="0"/>
      <w:divBdr>
        <w:top w:val="none" w:sz="0" w:space="0" w:color="auto"/>
        <w:left w:val="none" w:sz="0" w:space="0" w:color="auto"/>
        <w:bottom w:val="none" w:sz="0" w:space="0" w:color="auto"/>
        <w:right w:val="none" w:sz="0" w:space="0" w:color="auto"/>
      </w:divBdr>
      <w:divsChild>
        <w:div w:id="1327050676">
          <w:marLeft w:val="0"/>
          <w:marRight w:val="0"/>
          <w:marTop w:val="0"/>
          <w:marBottom w:val="0"/>
          <w:divBdr>
            <w:top w:val="none" w:sz="0" w:space="0" w:color="auto"/>
            <w:left w:val="none" w:sz="0" w:space="0" w:color="auto"/>
            <w:bottom w:val="none" w:sz="0" w:space="0" w:color="auto"/>
            <w:right w:val="none" w:sz="0" w:space="0" w:color="auto"/>
          </w:divBdr>
          <w:divsChild>
            <w:div w:id="156193716">
              <w:marLeft w:val="0"/>
              <w:marRight w:val="0"/>
              <w:marTop w:val="0"/>
              <w:marBottom w:val="0"/>
              <w:divBdr>
                <w:top w:val="none" w:sz="0" w:space="0" w:color="auto"/>
                <w:left w:val="none" w:sz="0" w:space="0" w:color="auto"/>
                <w:bottom w:val="none" w:sz="0" w:space="0" w:color="auto"/>
                <w:right w:val="none" w:sz="0" w:space="0" w:color="auto"/>
              </w:divBdr>
              <w:divsChild>
                <w:div w:id="118046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596758">
      <w:bodyDiv w:val="1"/>
      <w:marLeft w:val="0"/>
      <w:marRight w:val="0"/>
      <w:marTop w:val="0"/>
      <w:marBottom w:val="0"/>
      <w:divBdr>
        <w:top w:val="none" w:sz="0" w:space="0" w:color="auto"/>
        <w:left w:val="none" w:sz="0" w:space="0" w:color="auto"/>
        <w:bottom w:val="none" w:sz="0" w:space="0" w:color="auto"/>
        <w:right w:val="none" w:sz="0" w:space="0" w:color="auto"/>
      </w:divBdr>
    </w:div>
    <w:div w:id="718166861">
      <w:bodyDiv w:val="1"/>
      <w:marLeft w:val="0"/>
      <w:marRight w:val="0"/>
      <w:marTop w:val="0"/>
      <w:marBottom w:val="0"/>
      <w:divBdr>
        <w:top w:val="none" w:sz="0" w:space="0" w:color="auto"/>
        <w:left w:val="none" w:sz="0" w:space="0" w:color="auto"/>
        <w:bottom w:val="none" w:sz="0" w:space="0" w:color="auto"/>
        <w:right w:val="none" w:sz="0" w:space="0" w:color="auto"/>
      </w:divBdr>
      <w:divsChild>
        <w:div w:id="1241913347">
          <w:marLeft w:val="0"/>
          <w:marRight w:val="0"/>
          <w:marTop w:val="0"/>
          <w:marBottom w:val="0"/>
          <w:divBdr>
            <w:top w:val="none" w:sz="0" w:space="0" w:color="auto"/>
            <w:left w:val="none" w:sz="0" w:space="0" w:color="auto"/>
            <w:bottom w:val="none" w:sz="0" w:space="0" w:color="auto"/>
            <w:right w:val="none" w:sz="0" w:space="0" w:color="auto"/>
          </w:divBdr>
        </w:div>
      </w:divsChild>
    </w:div>
    <w:div w:id="1009524517">
      <w:bodyDiv w:val="1"/>
      <w:marLeft w:val="0"/>
      <w:marRight w:val="0"/>
      <w:marTop w:val="0"/>
      <w:marBottom w:val="0"/>
      <w:divBdr>
        <w:top w:val="none" w:sz="0" w:space="0" w:color="auto"/>
        <w:left w:val="none" w:sz="0" w:space="0" w:color="auto"/>
        <w:bottom w:val="none" w:sz="0" w:space="0" w:color="auto"/>
        <w:right w:val="none" w:sz="0" w:space="0" w:color="auto"/>
      </w:divBdr>
    </w:div>
    <w:div w:id="1039090419">
      <w:bodyDiv w:val="1"/>
      <w:marLeft w:val="0"/>
      <w:marRight w:val="0"/>
      <w:marTop w:val="0"/>
      <w:marBottom w:val="0"/>
      <w:divBdr>
        <w:top w:val="none" w:sz="0" w:space="0" w:color="auto"/>
        <w:left w:val="none" w:sz="0" w:space="0" w:color="auto"/>
        <w:bottom w:val="none" w:sz="0" w:space="0" w:color="auto"/>
        <w:right w:val="none" w:sz="0" w:space="0" w:color="auto"/>
      </w:divBdr>
    </w:div>
    <w:div w:id="1381587386">
      <w:bodyDiv w:val="1"/>
      <w:marLeft w:val="0"/>
      <w:marRight w:val="0"/>
      <w:marTop w:val="0"/>
      <w:marBottom w:val="0"/>
      <w:divBdr>
        <w:top w:val="none" w:sz="0" w:space="0" w:color="auto"/>
        <w:left w:val="none" w:sz="0" w:space="0" w:color="auto"/>
        <w:bottom w:val="none" w:sz="0" w:space="0" w:color="auto"/>
        <w:right w:val="none" w:sz="0" w:space="0" w:color="auto"/>
      </w:divBdr>
    </w:div>
    <w:div w:id="1437603450">
      <w:bodyDiv w:val="1"/>
      <w:marLeft w:val="0"/>
      <w:marRight w:val="0"/>
      <w:marTop w:val="0"/>
      <w:marBottom w:val="0"/>
      <w:divBdr>
        <w:top w:val="none" w:sz="0" w:space="0" w:color="auto"/>
        <w:left w:val="none" w:sz="0" w:space="0" w:color="auto"/>
        <w:bottom w:val="none" w:sz="0" w:space="0" w:color="auto"/>
        <w:right w:val="none" w:sz="0" w:space="0" w:color="auto"/>
      </w:divBdr>
    </w:div>
    <w:div w:id="1556625346">
      <w:bodyDiv w:val="1"/>
      <w:marLeft w:val="0"/>
      <w:marRight w:val="0"/>
      <w:marTop w:val="0"/>
      <w:marBottom w:val="0"/>
      <w:divBdr>
        <w:top w:val="none" w:sz="0" w:space="0" w:color="auto"/>
        <w:left w:val="none" w:sz="0" w:space="0" w:color="auto"/>
        <w:bottom w:val="none" w:sz="0" w:space="0" w:color="auto"/>
        <w:right w:val="none" w:sz="0" w:space="0" w:color="auto"/>
      </w:divBdr>
    </w:div>
    <w:div w:id="1581716649">
      <w:bodyDiv w:val="1"/>
      <w:marLeft w:val="0"/>
      <w:marRight w:val="0"/>
      <w:marTop w:val="0"/>
      <w:marBottom w:val="0"/>
      <w:divBdr>
        <w:top w:val="none" w:sz="0" w:space="0" w:color="auto"/>
        <w:left w:val="none" w:sz="0" w:space="0" w:color="auto"/>
        <w:bottom w:val="none" w:sz="0" w:space="0" w:color="auto"/>
        <w:right w:val="none" w:sz="0" w:space="0" w:color="auto"/>
      </w:divBdr>
    </w:div>
    <w:div w:id="1629554724">
      <w:bodyDiv w:val="1"/>
      <w:marLeft w:val="0"/>
      <w:marRight w:val="0"/>
      <w:marTop w:val="0"/>
      <w:marBottom w:val="0"/>
      <w:divBdr>
        <w:top w:val="none" w:sz="0" w:space="0" w:color="auto"/>
        <w:left w:val="none" w:sz="0" w:space="0" w:color="auto"/>
        <w:bottom w:val="none" w:sz="0" w:space="0" w:color="auto"/>
        <w:right w:val="none" w:sz="0" w:space="0" w:color="auto"/>
      </w:divBdr>
    </w:div>
    <w:div w:id="1648975735">
      <w:bodyDiv w:val="1"/>
      <w:marLeft w:val="0"/>
      <w:marRight w:val="0"/>
      <w:marTop w:val="0"/>
      <w:marBottom w:val="0"/>
      <w:divBdr>
        <w:top w:val="none" w:sz="0" w:space="0" w:color="auto"/>
        <w:left w:val="none" w:sz="0" w:space="0" w:color="auto"/>
        <w:bottom w:val="none" w:sz="0" w:space="0" w:color="auto"/>
        <w:right w:val="none" w:sz="0" w:space="0" w:color="auto"/>
      </w:divBdr>
    </w:div>
    <w:div w:id="1693455552">
      <w:bodyDiv w:val="1"/>
      <w:marLeft w:val="0"/>
      <w:marRight w:val="0"/>
      <w:marTop w:val="0"/>
      <w:marBottom w:val="0"/>
      <w:divBdr>
        <w:top w:val="none" w:sz="0" w:space="0" w:color="auto"/>
        <w:left w:val="none" w:sz="0" w:space="0" w:color="auto"/>
        <w:bottom w:val="none" w:sz="0" w:space="0" w:color="auto"/>
        <w:right w:val="none" w:sz="0" w:space="0" w:color="auto"/>
      </w:divBdr>
    </w:div>
    <w:div w:id="1757050557">
      <w:bodyDiv w:val="1"/>
      <w:marLeft w:val="0"/>
      <w:marRight w:val="0"/>
      <w:marTop w:val="0"/>
      <w:marBottom w:val="0"/>
      <w:divBdr>
        <w:top w:val="none" w:sz="0" w:space="0" w:color="auto"/>
        <w:left w:val="none" w:sz="0" w:space="0" w:color="auto"/>
        <w:bottom w:val="none" w:sz="0" w:space="0" w:color="auto"/>
        <w:right w:val="none" w:sz="0" w:space="0" w:color="auto"/>
      </w:divBdr>
    </w:div>
    <w:div w:id="1785801970">
      <w:bodyDiv w:val="1"/>
      <w:marLeft w:val="0"/>
      <w:marRight w:val="0"/>
      <w:marTop w:val="0"/>
      <w:marBottom w:val="0"/>
      <w:divBdr>
        <w:top w:val="none" w:sz="0" w:space="0" w:color="auto"/>
        <w:left w:val="none" w:sz="0" w:space="0" w:color="auto"/>
        <w:bottom w:val="none" w:sz="0" w:space="0" w:color="auto"/>
        <w:right w:val="none" w:sz="0" w:space="0" w:color="auto"/>
      </w:divBdr>
    </w:div>
    <w:div w:id="1849443458">
      <w:bodyDiv w:val="1"/>
      <w:marLeft w:val="0"/>
      <w:marRight w:val="0"/>
      <w:marTop w:val="0"/>
      <w:marBottom w:val="0"/>
      <w:divBdr>
        <w:top w:val="none" w:sz="0" w:space="0" w:color="auto"/>
        <w:left w:val="none" w:sz="0" w:space="0" w:color="auto"/>
        <w:bottom w:val="none" w:sz="0" w:space="0" w:color="auto"/>
        <w:right w:val="none" w:sz="0" w:space="0" w:color="auto"/>
      </w:divBdr>
    </w:div>
    <w:div w:id="1872456966">
      <w:bodyDiv w:val="1"/>
      <w:marLeft w:val="0"/>
      <w:marRight w:val="0"/>
      <w:marTop w:val="0"/>
      <w:marBottom w:val="0"/>
      <w:divBdr>
        <w:top w:val="none" w:sz="0" w:space="0" w:color="auto"/>
        <w:left w:val="none" w:sz="0" w:space="0" w:color="auto"/>
        <w:bottom w:val="none" w:sz="0" w:space="0" w:color="auto"/>
        <w:right w:val="none" w:sz="0" w:space="0" w:color="auto"/>
      </w:divBdr>
    </w:div>
    <w:div w:id="1975720295">
      <w:bodyDiv w:val="1"/>
      <w:marLeft w:val="0"/>
      <w:marRight w:val="0"/>
      <w:marTop w:val="0"/>
      <w:marBottom w:val="0"/>
      <w:divBdr>
        <w:top w:val="none" w:sz="0" w:space="0" w:color="auto"/>
        <w:left w:val="none" w:sz="0" w:space="0" w:color="auto"/>
        <w:bottom w:val="none" w:sz="0" w:space="0" w:color="auto"/>
        <w:right w:val="none" w:sz="0" w:space="0" w:color="auto"/>
      </w:divBdr>
    </w:div>
    <w:div w:id="200562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5E460-2F14-4977-B093-B3E3B1308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838</Words>
  <Characters>4782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akippa</dc:creator>
  <cp:keywords/>
  <dc:description/>
  <cp:lastModifiedBy>佐々木 奘堂</cp:lastModifiedBy>
  <cp:revision>3</cp:revision>
  <cp:lastPrinted>2016-01-27T07:04:00Z</cp:lastPrinted>
  <dcterms:created xsi:type="dcterms:W3CDTF">2022-08-30T10:25:00Z</dcterms:created>
  <dcterms:modified xsi:type="dcterms:W3CDTF">2022-08-30T10:26:00Z</dcterms:modified>
</cp:coreProperties>
</file>